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FDFF0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2026年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上半年</w:t>
      </w:r>
      <w:r>
        <w:rPr>
          <w:rFonts w:hint="eastAsia" w:ascii="黑体" w:hAnsi="黑体" w:eastAsia="黑体"/>
          <w:sz w:val="32"/>
          <w:szCs w:val="32"/>
        </w:rPr>
        <w:t>鼓楼区教育局教师资格</w:t>
      </w:r>
    </w:p>
    <w:p w14:paraId="032EFD9E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体检须知</w:t>
      </w:r>
    </w:p>
    <w:p w14:paraId="3CC43A97">
      <w:pPr>
        <w:rPr>
          <w:sz w:val="28"/>
          <w:szCs w:val="28"/>
        </w:rPr>
      </w:pPr>
    </w:p>
    <w:p w14:paraId="4F08826E"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2026年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上半年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</w:rPr>
        <w:t>鼓楼区初中、小学、幼儿园教师资格体检指定医院为东部战区空军医院。本次体检共分二批次，分别为：2026年4月30日、5月6日至9日上午、6月8日至6月12日上午。五一劳动节假日期间（5月1日至5日）不可约。体检时间以预约成功日期为准,如当日约满后请改约其他可预约日期。预约时间：按照体检时间段提前3日通过识别下图二维码(或微信搜索中国人民解放军东部战区空军医院微信公众号)进行预约。在前台处办理体检登记时出具身份证及微信预约订单凭证（登记时间7:40</w:t>
      </w:r>
      <w:r>
        <w:rPr>
          <w:rFonts w:asciiTheme="minorEastAsia" w:hAnsiTheme="minorEastAsia" w:eastAsiaTheme="minorEastAsia" w:cstheme="minorEastAsia"/>
          <w:sz w:val="24"/>
        </w:rPr>
        <w:t>—</w:t>
      </w:r>
      <w:r>
        <w:rPr>
          <w:rFonts w:hint="eastAsia" w:asciiTheme="minorEastAsia" w:hAnsiTheme="minorEastAsia" w:eastAsiaTheme="minorEastAsia" w:cstheme="minorEastAsia"/>
          <w:sz w:val="24"/>
        </w:rPr>
        <w:t>10:30）。体检结束3个工作日后自行前往健康管理中心取报告室领取体检报告（工作日下午2:30至5:00）。</w:t>
      </w:r>
    </w:p>
    <w:p w14:paraId="1480A30F"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</w:p>
    <w:p w14:paraId="25FC3BE9">
      <w:pPr>
        <w:snapToGrid w:val="0"/>
        <w:spacing w:line="400" w:lineRule="atLeast"/>
        <w:jc w:val="center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预约方式和注意事项</w:t>
      </w:r>
    </w:p>
    <w:p w14:paraId="58931BBB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1．扫描识别下图二维码关注公众号或微信搜索公众号 “中国人民解放军东部战区空军医院”关注并注册；</w:t>
      </w:r>
    </w:p>
    <w:p w14:paraId="1E9BB6B8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2．进入公众号后点击左下方“导诊”页面，选择健康体检功能；</w:t>
      </w:r>
    </w:p>
    <w:p w14:paraId="56BD65E4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3．点击体检预约，选择“鼓楼区教育局教师资格（非幼师）套餐”、“鼓楼区教育局教师资格（幼师类）套餐”。点击预约时间，支付体检费用（未成功支付预约无效）。如需开具发票在门诊一楼收费处7号窗口；</w:t>
      </w:r>
    </w:p>
    <w:p w14:paraId="3AFACCBF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4．微信预约请提前,体检当日不可约。如遇无法通过微信公众号预约或其他特殊情况，请本人携带身份证及相关资料至健康管理中心现场预约、缴费体检；</w:t>
      </w:r>
    </w:p>
    <w:p w14:paraId="428D8AF6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5.有住院或手术史，可能影响体检结果判定的，请提供出院小结、手术记录、病理报告等资料交给相关诊室医生；</w:t>
      </w:r>
    </w:p>
    <w:p w14:paraId="5985E6C5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6.女性请避开月经期，待月经期结束后三天再进行体检。</w:t>
      </w:r>
    </w:p>
    <w:p w14:paraId="12C1DE65">
      <w:pPr>
        <w:snapToGrid w:val="0"/>
        <w:spacing w:line="400" w:lineRule="atLeast"/>
        <w:rPr>
          <w:rFonts w:hint="eastAsia" w:asciiTheme="minorEastAsia" w:hAnsiTheme="minorEastAsia" w:eastAsiaTheme="minorEastAsia" w:cstheme="minorEastAsia"/>
          <w:sz w:val="24"/>
        </w:rPr>
      </w:pPr>
    </w:p>
    <w:p w14:paraId="327D89F5">
      <w:pPr>
        <w:snapToGrid w:val="0"/>
        <w:spacing w:line="400" w:lineRule="atLeast"/>
        <w:rPr>
          <w:rFonts w:hint="eastAsia" w:ascii="仿宋" w:hAnsi="仿宋" w:eastAsia="仿宋"/>
          <w:b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东部战区空军医院健康管理中心</w:t>
      </w:r>
      <w:r>
        <w:rPr>
          <w:rFonts w:ascii="仿宋" w:hAnsi="仿宋" w:eastAsia="仿宋"/>
          <w:b/>
          <w:sz w:val="24"/>
        </w:rPr>
        <w:drawing>
          <wp:inline distT="0" distB="0" distL="0" distR="0">
            <wp:extent cx="6534150" cy="2426970"/>
            <wp:effectExtent l="19050" t="0" r="0" b="0"/>
            <wp:docPr id="2" name="图片 1" descr="C:\Users\lenovo\AppData\Local\Temp\WeChat Files\475ea24c63d57b717c114991569e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\AppData\Local\Temp\WeChat Files\475ea24c63d57b717c114991569e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2855" cy="243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223780"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咨询电话：025-80865500，025-80865350</w:t>
      </w:r>
    </w:p>
    <w:p w14:paraId="5CB7E584">
      <w:pPr>
        <w:spacing w:line="400" w:lineRule="exact"/>
        <w:ind w:firstLine="480" w:firstLineChars="200"/>
        <w:rPr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地址：南京市秦淮区马路街1号</w:t>
      </w:r>
      <w:r>
        <w:rPr>
          <w:rFonts w:hint="eastAsia"/>
          <w:sz w:val="24"/>
        </w:rPr>
        <w:t>东门南楼002栋健康管理中心，导航请搜索东部战区空军医院健康管理中心</w:t>
      </w:r>
    </w:p>
    <w:sectPr>
      <w:pgSz w:w="11906" w:h="16838"/>
      <w:pgMar w:top="567" w:right="851" w:bottom="567" w:left="85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55A"/>
    <w:rsid w:val="00034CDA"/>
    <w:rsid w:val="000F517E"/>
    <w:rsid w:val="001B41AE"/>
    <w:rsid w:val="001C268D"/>
    <w:rsid w:val="001C6EF4"/>
    <w:rsid w:val="00231654"/>
    <w:rsid w:val="002336F9"/>
    <w:rsid w:val="002436D2"/>
    <w:rsid w:val="002802AB"/>
    <w:rsid w:val="002B5F22"/>
    <w:rsid w:val="002D6B9A"/>
    <w:rsid w:val="002E64C2"/>
    <w:rsid w:val="00326253"/>
    <w:rsid w:val="003C7D58"/>
    <w:rsid w:val="004023DE"/>
    <w:rsid w:val="0042719F"/>
    <w:rsid w:val="0045675B"/>
    <w:rsid w:val="004C1C36"/>
    <w:rsid w:val="004E7C57"/>
    <w:rsid w:val="005030A1"/>
    <w:rsid w:val="00527CC7"/>
    <w:rsid w:val="005327BC"/>
    <w:rsid w:val="00536029"/>
    <w:rsid w:val="00595141"/>
    <w:rsid w:val="005A54F2"/>
    <w:rsid w:val="005C1B4B"/>
    <w:rsid w:val="005D30D1"/>
    <w:rsid w:val="0061306B"/>
    <w:rsid w:val="00624DDA"/>
    <w:rsid w:val="007333FA"/>
    <w:rsid w:val="007802C2"/>
    <w:rsid w:val="007A0A1A"/>
    <w:rsid w:val="00801884"/>
    <w:rsid w:val="008264D5"/>
    <w:rsid w:val="00855D94"/>
    <w:rsid w:val="008C47D9"/>
    <w:rsid w:val="008E646F"/>
    <w:rsid w:val="00903D0B"/>
    <w:rsid w:val="009352C8"/>
    <w:rsid w:val="009B344F"/>
    <w:rsid w:val="009C265A"/>
    <w:rsid w:val="009D0E35"/>
    <w:rsid w:val="009F4E20"/>
    <w:rsid w:val="00A12377"/>
    <w:rsid w:val="00A1755A"/>
    <w:rsid w:val="00AB2ACD"/>
    <w:rsid w:val="00AF2246"/>
    <w:rsid w:val="00AF547D"/>
    <w:rsid w:val="00B24B5F"/>
    <w:rsid w:val="00B47222"/>
    <w:rsid w:val="00BB31C7"/>
    <w:rsid w:val="00C13031"/>
    <w:rsid w:val="00C32D2B"/>
    <w:rsid w:val="00C410EA"/>
    <w:rsid w:val="00C4449C"/>
    <w:rsid w:val="00C50F4D"/>
    <w:rsid w:val="00C51EB0"/>
    <w:rsid w:val="00C67CC1"/>
    <w:rsid w:val="00C76F0D"/>
    <w:rsid w:val="00C84356"/>
    <w:rsid w:val="00C945D3"/>
    <w:rsid w:val="00CA1255"/>
    <w:rsid w:val="00CA7967"/>
    <w:rsid w:val="00CB350D"/>
    <w:rsid w:val="00CE4E43"/>
    <w:rsid w:val="00D05D9D"/>
    <w:rsid w:val="00D10EE7"/>
    <w:rsid w:val="00D350BB"/>
    <w:rsid w:val="00D93F70"/>
    <w:rsid w:val="00D974BB"/>
    <w:rsid w:val="00EA290F"/>
    <w:rsid w:val="00EE2018"/>
    <w:rsid w:val="00F216AE"/>
    <w:rsid w:val="00F22488"/>
    <w:rsid w:val="00F76EC9"/>
    <w:rsid w:val="00F837F1"/>
    <w:rsid w:val="00FF44B2"/>
    <w:rsid w:val="7F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6" w:lineRule="auto"/>
      <w:outlineLvl w:val="0"/>
    </w:pPr>
    <w:rPr>
      <w:rFonts w:eastAsia="Arial Unicode MS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1"/>
    <w:qFormat/>
    <w:uiPriority w:val="0"/>
    <w:pPr>
      <w:keepNext/>
      <w:outlineLvl w:val="2"/>
    </w:pPr>
    <w:rPr>
      <w:rFonts w:ascii="楷体_GB2312" w:hAnsi="宋体" w:eastAsia="楷体_GB2312" w:cs="Arial Unicode MS"/>
      <w:b/>
      <w:bCs/>
      <w:sz w:val="32"/>
    </w:rPr>
  </w:style>
  <w:style w:type="paragraph" w:styleId="5">
    <w:name w:val="heading 4"/>
    <w:basedOn w:val="1"/>
    <w:next w:val="1"/>
    <w:link w:val="22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3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25"/>
    <w:qFormat/>
    <w:uiPriority w:val="0"/>
    <w:pPr>
      <w:keepNext/>
      <w:keepLines/>
      <w:spacing w:before="240" w:after="64" w:line="317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26"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27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Cs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pPr>
      <w:adjustRightInd w:val="0"/>
      <w:spacing w:line="360" w:lineRule="auto"/>
      <w:ind w:firstLine="480" w:firstLineChars="200"/>
      <w:textAlignment w:val="baseline"/>
    </w:pPr>
    <w:rPr>
      <w:rFonts w:ascii="Arial" w:hAnsi="Arial" w:eastAsia="黑体" w:cs="Arial"/>
      <w:sz w:val="20"/>
      <w:szCs w:val="20"/>
    </w:rPr>
  </w:style>
  <w:style w:type="paragraph" w:styleId="12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8"/>
    <w:qFormat/>
    <w:uiPriority w:val="0"/>
    <w:pPr>
      <w:pageBreakBefore/>
      <w:tabs>
        <w:tab w:val="left" w:pos="600"/>
        <w:tab w:val="left" w:pos="960"/>
        <w:tab w:val="left" w:pos="1080"/>
      </w:tabs>
      <w:overflowPunct w:val="0"/>
      <w:spacing w:before="240" w:after="60" w:line="360" w:lineRule="auto"/>
      <w:ind w:left="839" w:right="-357" w:firstLine="480"/>
      <w:jc w:val="center"/>
      <w:outlineLvl w:val="0"/>
    </w:pPr>
    <w:rPr>
      <w:rFonts w:ascii="Arial" w:hAnsi="Arial"/>
      <w:b/>
      <w:kern w:val="0"/>
      <w:sz w:val="36"/>
      <w:szCs w:val="20"/>
    </w:rPr>
  </w:style>
  <w:style w:type="character" w:styleId="18">
    <w:name w:val="Strong"/>
    <w:qFormat/>
    <w:uiPriority w:val="0"/>
    <w:rPr>
      <w:b/>
      <w:bCs/>
    </w:rPr>
  </w:style>
  <w:style w:type="character" w:customStyle="1" w:styleId="19">
    <w:name w:val="标题 1 字符"/>
    <w:basedOn w:val="17"/>
    <w:link w:val="2"/>
    <w:qFormat/>
    <w:uiPriority w:val="0"/>
    <w:rPr>
      <w:rFonts w:eastAsia="Arial Unicode MS"/>
      <w:b/>
      <w:bCs/>
      <w:kern w:val="44"/>
      <w:sz w:val="44"/>
      <w:szCs w:val="44"/>
    </w:rPr>
  </w:style>
  <w:style w:type="character" w:customStyle="1" w:styleId="20">
    <w:name w:val="标题 2 字符"/>
    <w:basedOn w:val="17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21">
    <w:name w:val="标题 3 字符"/>
    <w:link w:val="4"/>
    <w:qFormat/>
    <w:uiPriority w:val="0"/>
    <w:rPr>
      <w:rFonts w:ascii="楷体_GB2312" w:hAnsi="宋体" w:eastAsia="楷体_GB2312" w:cs="Arial Unicode MS"/>
      <w:b/>
      <w:bCs/>
      <w:kern w:val="2"/>
      <w:sz w:val="32"/>
      <w:szCs w:val="24"/>
      <w:lang w:val="en-US" w:eastAsia="zh-CN" w:bidi="ar-SA"/>
    </w:rPr>
  </w:style>
  <w:style w:type="character" w:customStyle="1" w:styleId="22">
    <w:name w:val="标题 4 字符"/>
    <w:basedOn w:val="17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23">
    <w:name w:val="标题 5 字符"/>
    <w:link w:val="6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24">
    <w:name w:val="标题 6 字符"/>
    <w:basedOn w:val="17"/>
    <w:link w:val="7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25">
    <w:name w:val="标题 7 字符"/>
    <w:basedOn w:val="17"/>
    <w:link w:val="8"/>
    <w:qFormat/>
    <w:uiPriority w:val="0"/>
    <w:rPr>
      <w:b/>
      <w:bCs/>
      <w:kern w:val="2"/>
      <w:sz w:val="24"/>
      <w:szCs w:val="24"/>
    </w:rPr>
  </w:style>
  <w:style w:type="character" w:customStyle="1" w:styleId="26">
    <w:name w:val="标题 8 字符"/>
    <w:basedOn w:val="17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27">
    <w:name w:val="标题 9 字符"/>
    <w:basedOn w:val="17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28">
    <w:name w:val="标题 字符"/>
    <w:basedOn w:val="17"/>
    <w:link w:val="15"/>
    <w:qFormat/>
    <w:uiPriority w:val="0"/>
    <w:rPr>
      <w:rFonts w:ascii="Arial" w:hAnsi="Arial"/>
      <w:b/>
      <w:sz w:val="36"/>
    </w:rPr>
  </w:style>
  <w:style w:type="character" w:customStyle="1" w:styleId="29">
    <w:name w:val="页眉 字符"/>
    <w:basedOn w:val="17"/>
    <w:link w:val="14"/>
    <w:semiHidden/>
    <w:qFormat/>
    <w:uiPriority w:val="99"/>
    <w:rPr>
      <w:kern w:val="2"/>
      <w:sz w:val="18"/>
      <w:szCs w:val="18"/>
    </w:rPr>
  </w:style>
  <w:style w:type="character" w:customStyle="1" w:styleId="30">
    <w:name w:val="页脚 字符"/>
    <w:basedOn w:val="17"/>
    <w:link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批注框文本 字符"/>
    <w:basedOn w:val="17"/>
    <w:link w:val="1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671</Words>
  <Characters>721</Characters>
  <Lines>15</Lines>
  <Paragraphs>12</Paragraphs>
  <TotalTime>447</TotalTime>
  <ScaleCrop>false</ScaleCrop>
  <LinksUpToDate>false</LinksUpToDate>
  <CharactersWithSpaces>722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2020-06-24T15:34:00Z</dcterms:created>
  <dc:creator>lenovo</dc:creator>
  <cp:lastModifiedBy>Farrel1l</cp:lastModifiedBy>
  <cp:lastPrinted>2025-04-08T08:28:00Z</cp:lastPrinted>
  <dcterms:modified xsi:type="dcterms:W3CDTF">2026-04-07T09:36:34Z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3EE3653706A2466981F9C933E2B2CAC6</vt:lpwstr>
  </property>
  <property fmtid="{D5CDD505-2E9C-101B-9397-08002B2CF9AE}" pid="4" name="KSOTemplateDocerSaveRecord">
    <vt:lpwstr>eyJoZGlkIjoiZDgyNGQ4ZTVjZDc5ODMxMDczZTY1NDIwZDY4NjVhM2IiLCJ1c2VySWQiOiI1MjIzNzIzOTEifQ==</vt:lpwstr>
  </property>
</Properties>
</file>