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C62" w:rsidRPr="008323DA" w:rsidRDefault="009B4C62" w:rsidP="009B4C62">
      <w:pPr>
        <w:tabs>
          <w:tab w:val="left" w:pos="9193"/>
          <w:tab w:val="left" w:pos="9827"/>
        </w:tabs>
        <w:overflowPunct w:val="0"/>
        <w:autoSpaceDE w:val="0"/>
        <w:autoSpaceDN w:val="0"/>
        <w:snapToGrid w:val="0"/>
        <w:spacing w:line="760" w:lineRule="atLeast"/>
        <w:jc w:val="center"/>
        <w:rPr>
          <w:rFonts w:ascii="Times New Roman" w:eastAsia="方正小标宋_GBK" w:hAnsi="Times New Roman" w:cs="Times New Roman"/>
          <w:spacing w:val="-10"/>
          <w:sz w:val="44"/>
          <w:szCs w:val="20"/>
        </w:rPr>
      </w:pPr>
      <w:r w:rsidRPr="008323DA">
        <w:rPr>
          <w:rFonts w:ascii="Times New Roman" w:eastAsia="方正小标宋_GBK" w:hAnsi="Times New Roman" w:cs="Times New Roman"/>
          <w:spacing w:val="-10"/>
          <w:sz w:val="44"/>
          <w:szCs w:val="20"/>
        </w:rPr>
        <w:t>鼓楼区</w:t>
      </w:r>
      <w:r w:rsidRPr="008323DA">
        <w:rPr>
          <w:rFonts w:ascii="Times New Roman" w:eastAsia="方正小标宋_GBK" w:hAnsi="Times New Roman" w:cs="Times New Roman"/>
          <w:spacing w:val="-10"/>
          <w:sz w:val="44"/>
          <w:szCs w:val="20"/>
        </w:rPr>
        <w:t>202</w:t>
      </w:r>
      <w:r w:rsidR="005B7468" w:rsidRPr="008323DA">
        <w:rPr>
          <w:rFonts w:ascii="Times New Roman" w:eastAsia="方正小标宋_GBK" w:hAnsi="Times New Roman" w:cs="Times New Roman"/>
          <w:spacing w:val="-10"/>
          <w:sz w:val="44"/>
          <w:szCs w:val="20"/>
        </w:rPr>
        <w:t>2</w:t>
      </w:r>
      <w:r w:rsidRPr="008323DA">
        <w:rPr>
          <w:rFonts w:ascii="Times New Roman" w:eastAsia="方正小标宋_GBK" w:hAnsi="Times New Roman" w:cs="Times New Roman"/>
          <w:spacing w:val="-10"/>
          <w:sz w:val="44"/>
          <w:szCs w:val="20"/>
        </w:rPr>
        <w:t>年国民经济和社会发展计划执行情况</w:t>
      </w:r>
    </w:p>
    <w:p w:rsidR="009B4C62" w:rsidRPr="008323DA" w:rsidRDefault="009B4C62" w:rsidP="009B4C62">
      <w:pPr>
        <w:tabs>
          <w:tab w:val="left" w:pos="9193"/>
          <w:tab w:val="left" w:pos="9827"/>
        </w:tabs>
        <w:overflowPunct w:val="0"/>
        <w:autoSpaceDE w:val="0"/>
        <w:autoSpaceDN w:val="0"/>
        <w:snapToGrid w:val="0"/>
        <w:spacing w:line="760" w:lineRule="atLeast"/>
        <w:jc w:val="center"/>
        <w:rPr>
          <w:rFonts w:ascii="Times New Roman" w:eastAsia="方正小标宋_GBK" w:hAnsi="Times New Roman" w:cs="Times New Roman"/>
          <w:spacing w:val="-10"/>
          <w:sz w:val="44"/>
          <w:szCs w:val="20"/>
        </w:rPr>
      </w:pPr>
      <w:r w:rsidRPr="008323DA">
        <w:rPr>
          <w:rFonts w:ascii="Times New Roman" w:eastAsia="方正小标宋_GBK" w:hAnsi="Times New Roman" w:cs="Times New Roman"/>
          <w:spacing w:val="-10"/>
          <w:sz w:val="44"/>
          <w:szCs w:val="20"/>
        </w:rPr>
        <w:t>与</w:t>
      </w:r>
      <w:r w:rsidRPr="008323DA">
        <w:rPr>
          <w:rFonts w:ascii="Times New Roman" w:eastAsia="方正小标宋_GBK" w:hAnsi="Times New Roman" w:cs="Times New Roman"/>
          <w:spacing w:val="-10"/>
          <w:sz w:val="44"/>
          <w:szCs w:val="20"/>
        </w:rPr>
        <w:t>202</w:t>
      </w:r>
      <w:r w:rsidR="005B7468" w:rsidRPr="008323DA">
        <w:rPr>
          <w:rFonts w:ascii="Times New Roman" w:eastAsia="方正小标宋_GBK" w:hAnsi="Times New Roman" w:cs="Times New Roman"/>
          <w:spacing w:val="-10"/>
          <w:sz w:val="44"/>
          <w:szCs w:val="20"/>
        </w:rPr>
        <w:t>3</w:t>
      </w:r>
      <w:r w:rsidRPr="008323DA">
        <w:rPr>
          <w:rFonts w:ascii="Times New Roman" w:eastAsia="方正小标宋_GBK" w:hAnsi="Times New Roman" w:cs="Times New Roman"/>
          <w:spacing w:val="-10"/>
          <w:sz w:val="44"/>
          <w:szCs w:val="20"/>
        </w:rPr>
        <w:t>年国民经济和社会发展计划草案的报告</w:t>
      </w:r>
    </w:p>
    <w:p w:rsidR="00E90B12" w:rsidRPr="008323DA" w:rsidRDefault="00E90B12" w:rsidP="0029253A">
      <w:pPr>
        <w:overflowPunct w:val="0"/>
        <w:snapToGrid w:val="0"/>
        <w:spacing w:line="578" w:lineRule="exact"/>
        <w:jc w:val="center"/>
        <w:rPr>
          <w:rFonts w:ascii="Times New Roman" w:eastAsia="方正楷体_GBK" w:hAnsi="Times New Roman" w:cs="Times New Roman"/>
          <w:szCs w:val="20"/>
        </w:rPr>
      </w:pPr>
      <w:r w:rsidRPr="008323DA">
        <w:rPr>
          <w:rFonts w:ascii="Times New Roman" w:eastAsia="方正楷体_GBK" w:hAnsi="Times New Roman" w:cs="Times New Roman"/>
          <w:szCs w:val="20"/>
        </w:rPr>
        <w:t>——2023</w:t>
      </w:r>
      <w:r w:rsidRPr="008323DA">
        <w:rPr>
          <w:rFonts w:ascii="Times New Roman" w:eastAsia="方正楷体_GBK" w:hAnsi="Times New Roman" w:cs="Times New Roman"/>
          <w:szCs w:val="20"/>
        </w:rPr>
        <w:t>年</w:t>
      </w:r>
      <w:r w:rsidRPr="008323DA">
        <w:rPr>
          <w:rFonts w:ascii="Times New Roman" w:eastAsia="方正楷体_GBK" w:hAnsi="Times New Roman" w:cs="Times New Roman"/>
          <w:szCs w:val="20"/>
        </w:rPr>
        <w:t>1</w:t>
      </w:r>
      <w:r w:rsidRPr="008323DA">
        <w:rPr>
          <w:rFonts w:ascii="Times New Roman" w:eastAsia="方正楷体_GBK" w:hAnsi="Times New Roman" w:cs="Times New Roman"/>
          <w:szCs w:val="20"/>
        </w:rPr>
        <w:t>月</w:t>
      </w:r>
      <w:r w:rsidR="00BD1C3F" w:rsidRPr="00D60539">
        <w:rPr>
          <w:rFonts w:ascii="Times New Roman" w:eastAsia="方正楷体_GBK" w:hAnsi="Times New Roman" w:cs="Times New Roman"/>
          <w:szCs w:val="20"/>
        </w:rPr>
        <w:t>3</w:t>
      </w:r>
      <w:r w:rsidRPr="00D60539">
        <w:rPr>
          <w:rFonts w:ascii="Times New Roman" w:eastAsia="方正楷体_GBK" w:hAnsi="Times New Roman" w:cs="Times New Roman"/>
          <w:szCs w:val="20"/>
        </w:rPr>
        <w:t>日</w:t>
      </w:r>
      <w:r w:rsidRPr="008323DA">
        <w:rPr>
          <w:rFonts w:ascii="Times New Roman" w:eastAsia="方正楷体_GBK" w:hAnsi="Times New Roman" w:cs="Times New Roman"/>
          <w:szCs w:val="20"/>
        </w:rPr>
        <w:t>在区第三届人民代表大会第二次会议上</w:t>
      </w:r>
    </w:p>
    <w:p w:rsidR="00E90B12" w:rsidRPr="008323DA" w:rsidRDefault="00E90B12" w:rsidP="0029253A">
      <w:pPr>
        <w:overflowPunct w:val="0"/>
        <w:snapToGrid w:val="0"/>
        <w:spacing w:line="578" w:lineRule="exact"/>
        <w:jc w:val="center"/>
        <w:rPr>
          <w:rFonts w:ascii="Times New Roman" w:eastAsia="方正楷体_GBK" w:hAnsi="Times New Roman" w:cs="Times New Roman"/>
          <w:szCs w:val="20"/>
        </w:rPr>
      </w:pPr>
      <w:r w:rsidRPr="008323DA">
        <w:rPr>
          <w:rFonts w:ascii="Times New Roman" w:eastAsia="方正楷体_GBK" w:hAnsi="Times New Roman" w:cs="Times New Roman"/>
          <w:szCs w:val="20"/>
        </w:rPr>
        <w:t>区政府党组成员、副区长、区发改委主任徐桓峰</w:t>
      </w:r>
    </w:p>
    <w:p w:rsidR="0068596F" w:rsidRPr="008323DA" w:rsidRDefault="0068596F" w:rsidP="0068596F">
      <w:pPr>
        <w:pStyle w:val="2"/>
        <w:rPr>
          <w:rFonts w:ascii="Times New Roman" w:hAnsi="Times New Roman" w:cs="Times New Roman"/>
        </w:rPr>
      </w:pPr>
    </w:p>
    <w:p w:rsidR="00322ABE" w:rsidRPr="008323DA" w:rsidRDefault="00130D4D">
      <w:pPr>
        <w:spacing w:line="578" w:lineRule="exact"/>
        <w:rPr>
          <w:rFonts w:ascii="Times New Roman" w:eastAsia="方正仿宋_GBK" w:hAnsi="Times New Roman" w:cs="Times New Roman"/>
          <w:bCs/>
          <w:szCs w:val="32"/>
        </w:rPr>
      </w:pPr>
      <w:r w:rsidRPr="008323DA">
        <w:rPr>
          <w:rFonts w:ascii="Times New Roman" w:eastAsia="方正仿宋_GBK" w:hAnsi="Times New Roman" w:cs="Times New Roman"/>
          <w:bCs/>
          <w:szCs w:val="32"/>
        </w:rPr>
        <w:t>各位代表：</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Cs/>
          <w:szCs w:val="32"/>
        </w:rPr>
        <w:t>受区人民政府委托，向大会报告鼓楼区</w:t>
      </w:r>
      <w:r w:rsidRPr="008323DA">
        <w:rPr>
          <w:rFonts w:ascii="Times New Roman" w:eastAsia="方正仿宋_GBK" w:hAnsi="Times New Roman" w:cs="Times New Roman"/>
          <w:bCs/>
          <w:szCs w:val="32"/>
        </w:rPr>
        <w:t>2022</w:t>
      </w:r>
      <w:r w:rsidRPr="008323DA">
        <w:rPr>
          <w:rFonts w:ascii="Times New Roman" w:eastAsia="方正仿宋_GBK" w:hAnsi="Times New Roman" w:cs="Times New Roman"/>
          <w:bCs/>
          <w:szCs w:val="32"/>
        </w:rPr>
        <w:t>年国民经济和社会发展计划执行情况与</w:t>
      </w:r>
      <w:r w:rsidRPr="008323DA">
        <w:rPr>
          <w:rFonts w:ascii="Times New Roman" w:eastAsia="方正仿宋_GBK" w:hAnsi="Times New Roman" w:cs="Times New Roman"/>
          <w:bCs/>
          <w:szCs w:val="32"/>
        </w:rPr>
        <w:t>2023</w:t>
      </w:r>
      <w:r w:rsidRPr="008323DA">
        <w:rPr>
          <w:rFonts w:ascii="Times New Roman" w:eastAsia="方正仿宋_GBK" w:hAnsi="Times New Roman" w:cs="Times New Roman"/>
          <w:bCs/>
          <w:szCs w:val="32"/>
        </w:rPr>
        <w:t>年国民经济和社会发展计划草案，请予审议</w:t>
      </w:r>
      <w:r w:rsidR="00F06684" w:rsidRPr="008323DA">
        <w:rPr>
          <w:rFonts w:ascii="Times New Roman" w:eastAsia="方正仿宋_GBK" w:hAnsi="Times New Roman" w:cs="Times New Roman"/>
          <w:szCs w:val="32"/>
        </w:rPr>
        <w:t>，并请区政协各位委员和列席会议同志提出意见。</w:t>
      </w:r>
    </w:p>
    <w:p w:rsidR="00322ABE" w:rsidRPr="008323DA" w:rsidRDefault="00130D4D">
      <w:pPr>
        <w:spacing w:line="578" w:lineRule="exact"/>
        <w:ind w:firstLineChars="200" w:firstLine="632"/>
        <w:rPr>
          <w:rFonts w:ascii="Times New Roman" w:eastAsia="方正黑体_GBK" w:hAnsi="Times New Roman" w:cs="Times New Roman"/>
          <w:bCs/>
          <w:szCs w:val="32"/>
        </w:rPr>
      </w:pPr>
      <w:r w:rsidRPr="008323DA">
        <w:rPr>
          <w:rFonts w:ascii="Times New Roman" w:eastAsia="方正黑体_GBK" w:hAnsi="Times New Roman" w:cs="Times New Roman"/>
          <w:szCs w:val="32"/>
        </w:rPr>
        <w:t>一、</w:t>
      </w:r>
      <w:r w:rsidRPr="008323DA">
        <w:rPr>
          <w:rFonts w:ascii="Times New Roman" w:eastAsia="方正黑体_GBK" w:hAnsi="Times New Roman" w:cs="Times New Roman"/>
          <w:bCs/>
          <w:szCs w:val="32"/>
        </w:rPr>
        <w:t>2022</w:t>
      </w:r>
      <w:r w:rsidRPr="008323DA">
        <w:rPr>
          <w:rFonts w:ascii="Times New Roman" w:eastAsia="方正黑体_GBK" w:hAnsi="Times New Roman" w:cs="Times New Roman"/>
          <w:bCs/>
          <w:szCs w:val="32"/>
        </w:rPr>
        <w:t>年国民经济和社会发展计划执行情况</w:t>
      </w:r>
    </w:p>
    <w:p w:rsidR="002E3DA1" w:rsidRPr="008323DA" w:rsidRDefault="0017673D">
      <w:pPr>
        <w:spacing w:line="578" w:lineRule="exact"/>
        <w:ind w:firstLineChars="200" w:firstLine="632"/>
        <w:rPr>
          <w:rFonts w:ascii="Times New Roman" w:eastAsia="方正仿宋_GBK" w:hAnsi="Times New Roman" w:cs="Times New Roman"/>
          <w:bCs/>
          <w:szCs w:val="32"/>
        </w:rPr>
      </w:pPr>
      <w:r w:rsidRPr="008323DA">
        <w:rPr>
          <w:rFonts w:ascii="Times New Roman" w:eastAsia="方正仿宋_GBK" w:hAnsi="Times New Roman" w:cs="Times New Roman"/>
          <w:bCs/>
          <w:szCs w:val="32"/>
        </w:rPr>
        <w:t>2022</w:t>
      </w:r>
      <w:r w:rsidRPr="008323DA">
        <w:rPr>
          <w:rFonts w:ascii="Times New Roman" w:eastAsia="方正仿宋_GBK" w:hAnsi="Times New Roman" w:cs="Times New Roman"/>
          <w:bCs/>
          <w:szCs w:val="32"/>
        </w:rPr>
        <w:t>年是党的二十大召开之年，是全面落实省市区党代会精神的开局之年。</w:t>
      </w:r>
      <w:r w:rsidR="00130D4D" w:rsidRPr="008323DA">
        <w:rPr>
          <w:rFonts w:ascii="Times New Roman" w:eastAsia="方正仿宋_GBK" w:hAnsi="Times New Roman" w:cs="Times New Roman"/>
          <w:bCs/>
          <w:szCs w:val="32"/>
        </w:rPr>
        <w:t>过去一年，</w:t>
      </w:r>
      <w:r w:rsidR="00F06684" w:rsidRPr="008323DA">
        <w:rPr>
          <w:rFonts w:ascii="Times New Roman" w:eastAsia="方正仿宋_GBK" w:hAnsi="Times New Roman" w:cs="Times New Roman"/>
          <w:bCs/>
          <w:szCs w:val="32"/>
        </w:rPr>
        <w:t>在市委、市政府和区委的坚强领导下，在区人大和区政协的监督支持下，全区上下坚持以习近平新时代中国特色社会主义思想为指导，全面</w:t>
      </w:r>
      <w:r w:rsidR="00B701E3" w:rsidRPr="008323DA">
        <w:rPr>
          <w:rFonts w:ascii="Times New Roman" w:eastAsia="方正仿宋_GBK" w:hAnsi="Times New Roman" w:cs="Times New Roman"/>
          <w:bCs/>
          <w:szCs w:val="32"/>
        </w:rPr>
        <w:t>学习</w:t>
      </w:r>
      <w:r w:rsidR="00F06684" w:rsidRPr="008323DA">
        <w:rPr>
          <w:rFonts w:ascii="Times New Roman" w:eastAsia="方正仿宋_GBK" w:hAnsi="Times New Roman" w:cs="Times New Roman"/>
          <w:bCs/>
          <w:szCs w:val="32"/>
        </w:rPr>
        <w:t>贯彻党的</w:t>
      </w:r>
      <w:r w:rsidR="00B701E3" w:rsidRPr="008323DA">
        <w:rPr>
          <w:rFonts w:ascii="Times New Roman" w:eastAsia="方正仿宋_GBK" w:hAnsi="Times New Roman" w:cs="Times New Roman"/>
          <w:bCs/>
          <w:szCs w:val="32"/>
        </w:rPr>
        <w:t>二十大</w:t>
      </w:r>
      <w:r w:rsidR="00F06684" w:rsidRPr="008323DA">
        <w:rPr>
          <w:rFonts w:ascii="Times New Roman" w:eastAsia="方正仿宋_GBK" w:hAnsi="Times New Roman" w:cs="Times New Roman"/>
          <w:bCs/>
          <w:szCs w:val="32"/>
        </w:rPr>
        <w:t>精神，</w:t>
      </w:r>
      <w:r w:rsidR="002E3DA1" w:rsidRPr="008323DA">
        <w:rPr>
          <w:rFonts w:ascii="Times New Roman" w:eastAsia="方正仿宋_GBK" w:hAnsi="Times New Roman" w:cs="Times New Roman"/>
          <w:bCs/>
          <w:szCs w:val="32"/>
        </w:rPr>
        <w:t>坚决落实</w:t>
      </w:r>
      <w:r w:rsidR="002E3DA1" w:rsidRPr="008323DA">
        <w:rPr>
          <w:rFonts w:ascii="Times New Roman" w:eastAsia="方正仿宋_GBK" w:hAnsi="Times New Roman" w:cs="Times New Roman"/>
          <w:bCs/>
          <w:szCs w:val="32"/>
        </w:rPr>
        <w:t>“</w:t>
      </w:r>
      <w:r w:rsidR="002E3DA1" w:rsidRPr="008323DA">
        <w:rPr>
          <w:rFonts w:ascii="Times New Roman" w:eastAsia="方正仿宋_GBK" w:hAnsi="Times New Roman" w:cs="Times New Roman"/>
          <w:bCs/>
          <w:szCs w:val="32"/>
        </w:rPr>
        <w:t>疫情要防住、经济要稳住、发展要安全</w:t>
      </w:r>
      <w:r w:rsidR="002E3DA1" w:rsidRPr="008323DA">
        <w:rPr>
          <w:rFonts w:ascii="Times New Roman" w:eastAsia="方正仿宋_GBK" w:hAnsi="Times New Roman" w:cs="Times New Roman"/>
          <w:bCs/>
          <w:szCs w:val="32"/>
        </w:rPr>
        <w:t>”</w:t>
      </w:r>
      <w:r w:rsidR="002E3DA1" w:rsidRPr="008323DA">
        <w:rPr>
          <w:rFonts w:ascii="Times New Roman" w:eastAsia="方正仿宋_GBK" w:hAnsi="Times New Roman" w:cs="Times New Roman"/>
          <w:bCs/>
          <w:szCs w:val="32"/>
        </w:rPr>
        <w:t>重大要求，</w:t>
      </w:r>
      <w:r w:rsidR="00E2781A" w:rsidRPr="008323DA">
        <w:rPr>
          <w:rFonts w:ascii="Times New Roman" w:eastAsia="方正仿宋_GBK" w:hAnsi="Times New Roman" w:cs="Times New Roman"/>
          <w:bCs/>
          <w:szCs w:val="32"/>
        </w:rPr>
        <w:t>高效</w:t>
      </w:r>
      <w:r w:rsidR="002E3DA1" w:rsidRPr="008323DA">
        <w:rPr>
          <w:rFonts w:ascii="Times New Roman" w:eastAsia="方正仿宋_GBK" w:hAnsi="Times New Roman" w:cs="Times New Roman"/>
          <w:bCs/>
          <w:szCs w:val="32"/>
        </w:rPr>
        <w:t>统筹疫情防控和经济社会发展工作，</w:t>
      </w:r>
      <w:r w:rsidR="00E2781A" w:rsidRPr="008323DA">
        <w:rPr>
          <w:rFonts w:ascii="Times New Roman" w:eastAsia="方正仿宋_GBK" w:hAnsi="Times New Roman" w:cs="Times New Roman"/>
          <w:bCs/>
          <w:szCs w:val="32"/>
        </w:rPr>
        <w:t>积极</w:t>
      </w:r>
      <w:r w:rsidR="002E3DA1" w:rsidRPr="008323DA">
        <w:rPr>
          <w:rFonts w:ascii="Times New Roman" w:eastAsia="方正仿宋_GBK" w:hAnsi="Times New Roman" w:cs="Times New Roman"/>
          <w:bCs/>
          <w:szCs w:val="32"/>
        </w:rPr>
        <w:t>应对各种风险挑战，</w:t>
      </w:r>
      <w:r w:rsidR="00C5665A" w:rsidRPr="008323DA">
        <w:rPr>
          <w:rFonts w:ascii="Times New Roman" w:eastAsia="方正仿宋_GBK" w:hAnsi="Times New Roman" w:cs="Times New Roman"/>
          <w:szCs w:val="32"/>
        </w:rPr>
        <w:t>统筹发展和安全，</w:t>
      </w:r>
      <w:r w:rsidR="002E3DA1" w:rsidRPr="008323DA">
        <w:rPr>
          <w:rFonts w:ascii="Times New Roman" w:eastAsia="方正仿宋_GBK" w:hAnsi="Times New Roman" w:cs="Times New Roman"/>
          <w:bCs/>
          <w:szCs w:val="32"/>
        </w:rPr>
        <w:t>全区经济运行呈现恢复发展态势，经济社会发展大局保持稳定。</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区三届人大一次会议确定的</w:t>
      </w:r>
      <w:r w:rsidRPr="008323DA">
        <w:rPr>
          <w:rFonts w:ascii="Times New Roman" w:eastAsia="方正仿宋_GBK" w:hAnsi="Times New Roman" w:cs="Times New Roman"/>
          <w:szCs w:val="32"/>
        </w:rPr>
        <w:t>76</w:t>
      </w:r>
      <w:r w:rsidRPr="008323DA">
        <w:rPr>
          <w:rFonts w:ascii="Times New Roman" w:eastAsia="方正仿宋_GBK" w:hAnsi="Times New Roman" w:cs="Times New Roman"/>
          <w:szCs w:val="32"/>
        </w:rPr>
        <w:t>项经济社会发展目标中，</w:t>
      </w:r>
      <w:r w:rsidR="00D13BFC" w:rsidRPr="008323DA">
        <w:rPr>
          <w:rFonts w:ascii="Times New Roman" w:eastAsia="方正仿宋_GBK" w:hAnsi="Times New Roman" w:cs="Times New Roman"/>
          <w:szCs w:val="32"/>
        </w:rPr>
        <w:t>6</w:t>
      </w:r>
      <w:r w:rsidR="00AB775E" w:rsidRPr="008323DA">
        <w:rPr>
          <w:rFonts w:ascii="Times New Roman" w:eastAsia="方正仿宋_GBK" w:hAnsi="Times New Roman" w:cs="Times New Roman"/>
          <w:szCs w:val="32"/>
        </w:rPr>
        <w:t>5</w:t>
      </w:r>
      <w:r w:rsidRPr="008323DA">
        <w:rPr>
          <w:rFonts w:ascii="Times New Roman" w:eastAsia="方正仿宋_GBK" w:hAnsi="Times New Roman" w:cs="Times New Roman"/>
          <w:szCs w:val="32"/>
        </w:rPr>
        <w:t>项完成、</w:t>
      </w:r>
      <w:r w:rsidR="00D13BFC" w:rsidRPr="008323DA">
        <w:rPr>
          <w:rFonts w:ascii="Times New Roman" w:eastAsia="方正仿宋_GBK" w:hAnsi="Times New Roman" w:cs="Times New Roman"/>
          <w:szCs w:val="32"/>
        </w:rPr>
        <w:t>1</w:t>
      </w:r>
      <w:r w:rsidR="00E23467" w:rsidRPr="008323DA">
        <w:rPr>
          <w:rFonts w:ascii="Times New Roman" w:eastAsia="方正仿宋_GBK" w:hAnsi="Times New Roman" w:cs="Times New Roman"/>
          <w:szCs w:val="32"/>
        </w:rPr>
        <w:t>1</w:t>
      </w:r>
      <w:r w:rsidRPr="008323DA">
        <w:rPr>
          <w:rFonts w:ascii="Times New Roman" w:eastAsia="方正仿宋_GBK" w:hAnsi="Times New Roman" w:cs="Times New Roman"/>
          <w:szCs w:val="32"/>
        </w:rPr>
        <w:t>项目标</w:t>
      </w:r>
      <w:r w:rsidR="00E23467" w:rsidRPr="008323DA">
        <w:rPr>
          <w:rFonts w:ascii="Times New Roman" w:eastAsia="方正仿宋_GBK" w:hAnsi="Times New Roman" w:cs="Times New Roman"/>
          <w:szCs w:val="32"/>
        </w:rPr>
        <w:t>或其</w:t>
      </w:r>
      <w:r w:rsidRPr="008323DA">
        <w:rPr>
          <w:rFonts w:ascii="Times New Roman" w:eastAsia="方正仿宋_GBK" w:hAnsi="Times New Roman" w:cs="Times New Roman"/>
          <w:szCs w:val="32"/>
        </w:rPr>
        <w:t>部分子项未达预期，目标完成率</w:t>
      </w:r>
      <w:r w:rsidR="00E23467" w:rsidRPr="008323DA">
        <w:rPr>
          <w:rFonts w:ascii="Times New Roman" w:eastAsia="方正仿宋_GBK" w:hAnsi="Times New Roman" w:cs="Times New Roman"/>
          <w:szCs w:val="32"/>
        </w:rPr>
        <w:t>89</w:t>
      </w:r>
      <w:r w:rsidRPr="008323DA">
        <w:rPr>
          <w:rFonts w:ascii="Times New Roman" w:eastAsia="方正仿宋_GBK" w:hAnsi="Times New Roman" w:cs="Times New Roman"/>
          <w:szCs w:val="32"/>
        </w:rPr>
        <w:t>%</w:t>
      </w:r>
      <w:r w:rsidR="009C7D0F" w:rsidRPr="008323DA">
        <w:rPr>
          <w:rStyle w:val="af2"/>
          <w:rFonts w:ascii="Times New Roman" w:eastAsia="方正仿宋_GBK" w:hAnsi="Times New Roman" w:cs="Times New Roman"/>
          <w:szCs w:val="32"/>
        </w:rPr>
        <w:footnoteReference w:id="2"/>
      </w:r>
      <w:r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楷体_GBK" w:hAnsi="Times New Roman" w:cs="Times New Roman"/>
          <w:szCs w:val="32"/>
        </w:rPr>
      </w:pPr>
      <w:r w:rsidRPr="008323DA">
        <w:rPr>
          <w:rFonts w:ascii="Times New Roman" w:eastAsia="方正楷体_GBK" w:hAnsi="Times New Roman" w:cs="Times New Roman"/>
          <w:szCs w:val="32"/>
        </w:rPr>
        <w:lastRenderedPageBreak/>
        <w:t>（一）</w:t>
      </w:r>
      <w:r w:rsidR="002E3DA1" w:rsidRPr="008323DA">
        <w:rPr>
          <w:rFonts w:ascii="Times New Roman" w:eastAsia="方正楷体_GBK" w:hAnsi="Times New Roman" w:cs="Times New Roman"/>
          <w:szCs w:val="32"/>
        </w:rPr>
        <w:t>主动作为、承压奋进，经济社会运行健康平稳</w:t>
      </w:r>
    </w:p>
    <w:p w:rsidR="007F6BDF"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疫情防控科学有力。</w:t>
      </w:r>
      <w:r w:rsidR="007F6BDF" w:rsidRPr="008323DA">
        <w:rPr>
          <w:rFonts w:ascii="Times New Roman" w:eastAsia="方正仿宋_GBK" w:hAnsi="Times New Roman" w:cs="Times New Roman"/>
          <w:szCs w:val="32"/>
        </w:rPr>
        <w:t>科学精准有效落实疫情防控优化措施，</w:t>
      </w:r>
      <w:r w:rsidRPr="008323DA">
        <w:rPr>
          <w:rFonts w:ascii="Times New Roman" w:eastAsia="方正仿宋_GBK" w:hAnsi="Times New Roman" w:cs="Times New Roman"/>
          <w:szCs w:val="32"/>
        </w:rPr>
        <w:t>不断</w:t>
      </w:r>
      <w:r w:rsidR="007F6BDF" w:rsidRPr="008323DA">
        <w:rPr>
          <w:rFonts w:ascii="Times New Roman" w:eastAsia="方正仿宋_GBK" w:hAnsi="Times New Roman" w:cs="Times New Roman"/>
          <w:szCs w:val="32"/>
        </w:rPr>
        <w:t>提高</w:t>
      </w:r>
      <w:r w:rsidRPr="008323DA">
        <w:rPr>
          <w:rFonts w:ascii="Times New Roman" w:eastAsia="方正仿宋_GBK" w:hAnsi="Times New Roman" w:cs="Times New Roman"/>
          <w:szCs w:val="32"/>
        </w:rPr>
        <w:t>疫情监测预警和应急处置</w:t>
      </w:r>
      <w:r w:rsidR="007F6BDF" w:rsidRPr="008323DA">
        <w:rPr>
          <w:rFonts w:ascii="Times New Roman" w:eastAsia="方正仿宋_GBK" w:hAnsi="Times New Roman" w:cs="Times New Roman"/>
          <w:szCs w:val="32"/>
        </w:rPr>
        <w:t>能力</w:t>
      </w:r>
      <w:r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科学</w:t>
      </w:r>
      <w:r w:rsidRPr="008323DA">
        <w:rPr>
          <w:rFonts w:ascii="Times New Roman" w:eastAsia="方正仿宋_GBK" w:hAnsi="Times New Roman" w:cs="Times New Roman"/>
          <w:szCs w:val="32"/>
        </w:rPr>
        <w:t>规范转运隔离</w:t>
      </w:r>
      <w:r w:rsidR="007F6BDF"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积极推动</w:t>
      </w:r>
      <w:r w:rsidRPr="008323DA">
        <w:rPr>
          <w:rFonts w:ascii="Times New Roman" w:eastAsia="方正仿宋_GBK" w:hAnsi="Times New Roman" w:cs="Times New Roman"/>
          <w:szCs w:val="32"/>
        </w:rPr>
        <w:t>疫苗接种，成功化解多轮疫情反弹</w:t>
      </w:r>
      <w:r w:rsidR="00EC3DD3" w:rsidRPr="008323DA">
        <w:rPr>
          <w:rFonts w:ascii="Times New Roman" w:eastAsia="方正仿宋_GBK" w:hAnsi="Times New Roman" w:cs="Times New Roman"/>
          <w:szCs w:val="32"/>
        </w:rPr>
        <w:t>；统筹</w:t>
      </w:r>
      <w:r w:rsidR="00EC3DD3"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应检尽检</w:t>
      </w:r>
      <w:r w:rsidR="00EC3DD3"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要求和</w:t>
      </w:r>
      <w:r w:rsidR="00EC3DD3"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愿检尽检</w:t>
      </w:r>
      <w:r w:rsidR="00EC3DD3"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需求，持续推动基层发热诊室全覆盖，全力守护新冠重症高风险人群，</w:t>
      </w:r>
      <w:r w:rsidR="00D24DBE" w:rsidRPr="008323DA">
        <w:rPr>
          <w:rFonts w:ascii="Times New Roman" w:eastAsia="方正仿宋_GBK" w:hAnsi="Times New Roman" w:cs="Times New Roman"/>
          <w:szCs w:val="32"/>
        </w:rPr>
        <w:t>加快推进全龄段特别是</w:t>
      </w:r>
      <w:r w:rsidR="00D24DBE" w:rsidRPr="008323DA">
        <w:rPr>
          <w:rFonts w:ascii="Times New Roman" w:eastAsia="方正仿宋_GBK" w:hAnsi="Times New Roman" w:cs="Times New Roman"/>
          <w:szCs w:val="32"/>
        </w:rPr>
        <w:t>“</w:t>
      </w:r>
      <w:r w:rsidR="00D24DBE" w:rsidRPr="008323DA">
        <w:rPr>
          <w:rFonts w:ascii="Times New Roman" w:eastAsia="方正仿宋_GBK" w:hAnsi="Times New Roman" w:cs="Times New Roman"/>
          <w:szCs w:val="32"/>
        </w:rPr>
        <w:t>一老一小</w:t>
      </w:r>
      <w:r w:rsidR="00D24DBE" w:rsidRPr="008323DA">
        <w:rPr>
          <w:rFonts w:ascii="Times New Roman" w:eastAsia="方正仿宋_GBK" w:hAnsi="Times New Roman" w:cs="Times New Roman"/>
          <w:szCs w:val="32"/>
        </w:rPr>
        <w:t>”</w:t>
      </w:r>
      <w:r w:rsidR="00D24DBE" w:rsidRPr="008323DA">
        <w:rPr>
          <w:rFonts w:ascii="Times New Roman" w:eastAsia="方正仿宋_GBK" w:hAnsi="Times New Roman" w:cs="Times New Roman"/>
          <w:szCs w:val="32"/>
        </w:rPr>
        <w:t>疫苗接种，全力筑牢群体免疫屏障</w:t>
      </w:r>
      <w:r w:rsidR="00B00975" w:rsidRPr="008323DA">
        <w:rPr>
          <w:rFonts w:ascii="Times New Roman" w:eastAsia="方正仿宋_GBK" w:hAnsi="Times New Roman" w:cs="Times New Roman"/>
          <w:szCs w:val="32"/>
        </w:rPr>
        <w:t>，</w:t>
      </w:r>
      <w:r w:rsidR="009222CC" w:rsidRPr="008323DA">
        <w:rPr>
          <w:rFonts w:ascii="Times New Roman" w:eastAsia="方正仿宋_GBK" w:hAnsi="Times New Roman" w:cs="Times New Roman"/>
          <w:szCs w:val="32"/>
        </w:rPr>
        <w:t>最大程度保持社会面安全稳定，保障经济社会发展和群众生产生活需求。</w:t>
      </w:r>
    </w:p>
    <w:p w:rsidR="00377080" w:rsidRPr="008323DA" w:rsidRDefault="00691173"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稳增长政策落地</w:t>
      </w:r>
      <w:r w:rsidR="008F1F3E" w:rsidRPr="008323DA">
        <w:rPr>
          <w:rFonts w:ascii="Times New Roman" w:eastAsia="方正仿宋_GBK" w:hAnsi="Times New Roman" w:cs="Times New Roman"/>
          <w:b/>
          <w:bCs/>
          <w:szCs w:val="32"/>
        </w:rPr>
        <w:t>落实</w:t>
      </w:r>
      <w:r w:rsidR="00130D4D" w:rsidRPr="008323DA">
        <w:rPr>
          <w:rFonts w:ascii="Times New Roman" w:eastAsia="方正仿宋_GBK" w:hAnsi="Times New Roman" w:cs="Times New Roman"/>
          <w:b/>
          <w:bCs/>
          <w:szCs w:val="32"/>
        </w:rPr>
        <w:t>。</w:t>
      </w:r>
      <w:r w:rsidR="00EC3DD3" w:rsidRPr="008323DA">
        <w:rPr>
          <w:rFonts w:ascii="Times New Roman" w:eastAsia="方正仿宋_GBK" w:hAnsi="Times New Roman" w:cs="Times New Roman"/>
          <w:szCs w:val="32"/>
        </w:rPr>
        <w:t>全力推动中央和省、市稳经济一揽子政策落实落细，</w:t>
      </w:r>
      <w:r w:rsidR="002B2ED6" w:rsidRPr="008323DA">
        <w:rPr>
          <w:rFonts w:ascii="Times New Roman" w:eastAsia="方正仿宋_GBK" w:hAnsi="Times New Roman" w:cs="Times New Roman"/>
          <w:szCs w:val="32"/>
        </w:rPr>
        <w:t>切实降低疫情对经济运行造成的影响</w:t>
      </w:r>
      <w:r w:rsidR="00EC3DD3" w:rsidRPr="008323DA">
        <w:rPr>
          <w:rFonts w:ascii="Times New Roman" w:eastAsia="方正仿宋_GBK" w:hAnsi="Times New Roman" w:cs="Times New Roman"/>
          <w:szCs w:val="32"/>
        </w:rPr>
        <w:t>。及时</w:t>
      </w:r>
      <w:r w:rsidR="002B2ED6" w:rsidRPr="008323DA">
        <w:rPr>
          <w:rFonts w:ascii="Times New Roman" w:eastAsia="方正仿宋_GBK" w:hAnsi="Times New Roman" w:cs="Times New Roman"/>
          <w:szCs w:val="32"/>
        </w:rPr>
        <w:t>出台</w:t>
      </w:r>
      <w:r w:rsidR="00A00315"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鼓楼</w:t>
      </w:r>
      <w:r w:rsidR="00A00315" w:rsidRPr="008323DA">
        <w:rPr>
          <w:rFonts w:ascii="Times New Roman" w:eastAsia="方正仿宋_GBK" w:hAnsi="Times New Roman" w:cs="Times New Roman"/>
          <w:szCs w:val="32"/>
        </w:rPr>
        <w:t>十项举措</w:t>
      </w:r>
      <w:r w:rsidR="00A00315" w:rsidRPr="008323DA">
        <w:rPr>
          <w:rStyle w:val="af2"/>
          <w:rFonts w:ascii="Times New Roman" w:eastAsia="方正仿宋_GBK" w:hAnsi="Times New Roman" w:cs="Times New Roman"/>
          <w:szCs w:val="32"/>
        </w:rPr>
        <w:footnoteReference w:id="3"/>
      </w:r>
      <w:r w:rsidR="00A00315" w:rsidRPr="008323DA">
        <w:rPr>
          <w:rFonts w:ascii="Times New Roman" w:eastAsia="方正仿宋_GBK" w:hAnsi="Times New Roman" w:cs="Times New Roman"/>
          <w:szCs w:val="32"/>
        </w:rPr>
        <w:t>”</w:t>
      </w:r>
      <w:r w:rsidR="002B2ED6" w:rsidRPr="008323DA">
        <w:rPr>
          <w:rFonts w:ascii="Times New Roman" w:eastAsia="方正仿宋_GBK" w:hAnsi="Times New Roman" w:cs="Times New Roman"/>
          <w:szCs w:val="32"/>
        </w:rPr>
        <w:t>，制定各类政策配套落实方案和实施细则</w:t>
      </w:r>
      <w:r w:rsidR="00130D4D" w:rsidRPr="008323DA">
        <w:rPr>
          <w:rFonts w:ascii="Times New Roman" w:eastAsia="方正仿宋_GBK" w:hAnsi="Times New Roman" w:cs="Times New Roman"/>
          <w:szCs w:val="32"/>
        </w:rPr>
        <w:t>，成立</w:t>
      </w:r>
      <w:r w:rsidR="002B2ED6" w:rsidRPr="008323DA">
        <w:rPr>
          <w:rFonts w:ascii="Times New Roman" w:eastAsia="方正仿宋_GBK" w:hAnsi="Times New Roman" w:cs="Times New Roman"/>
          <w:szCs w:val="32"/>
        </w:rPr>
        <w:t>政策</w:t>
      </w:r>
      <w:r w:rsidR="00130D4D" w:rsidRPr="008323DA">
        <w:rPr>
          <w:rFonts w:ascii="Times New Roman" w:eastAsia="方正仿宋_GBK" w:hAnsi="Times New Roman" w:cs="Times New Roman"/>
          <w:szCs w:val="32"/>
        </w:rPr>
        <w:t>专班</w:t>
      </w:r>
      <w:r w:rsidR="002B2ED6"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强化政策宣传指导，扩大社会覆盖面，全程</w:t>
      </w:r>
      <w:r w:rsidR="002B2ED6" w:rsidRPr="008323DA">
        <w:rPr>
          <w:rFonts w:ascii="Times New Roman" w:eastAsia="方正仿宋_GBK" w:hAnsi="Times New Roman" w:cs="Times New Roman"/>
          <w:szCs w:val="32"/>
        </w:rPr>
        <w:t>跟踪</w:t>
      </w:r>
      <w:r w:rsidR="00E2781A" w:rsidRPr="008323DA">
        <w:rPr>
          <w:rFonts w:ascii="Times New Roman" w:eastAsia="方正仿宋_GBK" w:hAnsi="Times New Roman" w:cs="Times New Roman"/>
          <w:szCs w:val="32"/>
        </w:rPr>
        <w:t>问效</w:t>
      </w:r>
      <w:r w:rsidR="002B2ED6" w:rsidRPr="008323DA">
        <w:rPr>
          <w:rFonts w:ascii="Times New Roman" w:eastAsia="方正仿宋_GBK" w:hAnsi="Times New Roman" w:cs="Times New Roman"/>
          <w:szCs w:val="32"/>
        </w:rPr>
        <w:t>，</w:t>
      </w:r>
      <w:r w:rsidR="00EC3DD3" w:rsidRPr="008323DA">
        <w:rPr>
          <w:rFonts w:ascii="Times New Roman" w:eastAsia="方正仿宋_GBK" w:hAnsi="Times New Roman" w:cs="Times New Roman"/>
          <w:szCs w:val="32"/>
        </w:rPr>
        <w:t>确保落地见效。</w:t>
      </w:r>
      <w:r w:rsidR="00377080" w:rsidRPr="008323DA">
        <w:rPr>
          <w:rFonts w:ascii="Times New Roman" w:eastAsia="方正仿宋_GBK" w:hAnsi="Times New Roman" w:cs="Times New Roman"/>
          <w:szCs w:val="32"/>
        </w:rPr>
        <w:t>全年</w:t>
      </w:r>
      <w:r w:rsidR="00D778EB" w:rsidRPr="008323DA">
        <w:rPr>
          <w:rFonts w:ascii="Times New Roman" w:eastAsia="方正仿宋_GBK" w:hAnsi="Times New Roman" w:cs="Times New Roman"/>
          <w:szCs w:val="32"/>
        </w:rPr>
        <w:t>累计</w:t>
      </w:r>
      <w:r w:rsidR="00377080" w:rsidRPr="008323DA">
        <w:rPr>
          <w:rFonts w:ascii="Times New Roman" w:eastAsia="方正仿宋_GBK" w:hAnsi="Times New Roman" w:cs="Times New Roman"/>
          <w:szCs w:val="32"/>
        </w:rPr>
        <w:t>办理退税</w:t>
      </w:r>
      <w:r w:rsidR="00466730">
        <w:rPr>
          <w:rFonts w:ascii="Times New Roman" w:eastAsia="方正仿宋_GBK" w:hAnsi="Times New Roman" w:cs="Times New Roman" w:hint="eastAsia"/>
          <w:szCs w:val="32"/>
        </w:rPr>
        <w:t>减税</w:t>
      </w:r>
      <w:r w:rsidR="00466730">
        <w:rPr>
          <w:rFonts w:ascii="Times New Roman" w:eastAsia="方正仿宋_GBK" w:hAnsi="Times New Roman" w:cs="Times New Roman" w:hint="eastAsia"/>
          <w:szCs w:val="32"/>
        </w:rPr>
        <w:t>3</w:t>
      </w:r>
      <w:r w:rsidR="00466730">
        <w:rPr>
          <w:rFonts w:ascii="Times New Roman" w:eastAsia="方正仿宋_GBK" w:hAnsi="Times New Roman" w:cs="Times New Roman"/>
          <w:szCs w:val="32"/>
        </w:rPr>
        <w:t>8.6</w:t>
      </w:r>
      <w:r w:rsidR="00D778EB" w:rsidRPr="008323DA">
        <w:rPr>
          <w:rFonts w:ascii="Times New Roman" w:eastAsia="方正仿宋_GBK" w:hAnsi="Times New Roman" w:cs="Times New Roman"/>
          <w:szCs w:val="32"/>
        </w:rPr>
        <w:t>亿元</w:t>
      </w:r>
      <w:r w:rsidR="00377080" w:rsidRPr="008323DA">
        <w:rPr>
          <w:rFonts w:ascii="Times New Roman" w:eastAsia="方正仿宋_GBK" w:hAnsi="Times New Roman" w:cs="Times New Roman"/>
          <w:szCs w:val="32"/>
        </w:rPr>
        <w:t>，应减尽减国有房屋租金</w:t>
      </w:r>
      <w:r w:rsidR="00117811" w:rsidRPr="008323DA">
        <w:rPr>
          <w:rFonts w:ascii="Times New Roman" w:eastAsia="方正仿宋_GBK" w:hAnsi="Times New Roman" w:cs="Times New Roman"/>
          <w:szCs w:val="32"/>
        </w:rPr>
        <w:t>3020</w:t>
      </w:r>
      <w:r w:rsidR="00377080" w:rsidRPr="008323DA">
        <w:rPr>
          <w:rFonts w:ascii="Times New Roman" w:eastAsia="方正仿宋_GBK" w:hAnsi="Times New Roman" w:cs="Times New Roman"/>
          <w:szCs w:val="32"/>
        </w:rPr>
        <w:t>万元，政策效果不断显现，经济</w:t>
      </w:r>
      <w:r w:rsidR="00ED657B" w:rsidRPr="008323DA">
        <w:rPr>
          <w:rFonts w:ascii="Times New Roman" w:eastAsia="方正仿宋_GBK" w:hAnsi="Times New Roman" w:cs="Times New Roman"/>
          <w:szCs w:val="32"/>
        </w:rPr>
        <w:t>恢复向好基础得到巩固。</w:t>
      </w:r>
    </w:p>
    <w:p w:rsidR="00322ABE"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经济</w:t>
      </w:r>
      <w:r w:rsidR="00EB06FF" w:rsidRPr="008323DA">
        <w:rPr>
          <w:rFonts w:ascii="Times New Roman" w:eastAsia="方正仿宋_GBK" w:hAnsi="Times New Roman" w:cs="Times New Roman"/>
          <w:b/>
          <w:bCs/>
          <w:szCs w:val="32"/>
        </w:rPr>
        <w:t>社会健康发展</w:t>
      </w:r>
      <w:r w:rsidRPr="008323DA">
        <w:rPr>
          <w:rFonts w:ascii="Times New Roman" w:eastAsia="方正仿宋_GBK" w:hAnsi="Times New Roman" w:cs="Times New Roman"/>
          <w:b/>
          <w:bCs/>
          <w:szCs w:val="32"/>
        </w:rPr>
        <w:t>。</w:t>
      </w:r>
      <w:r w:rsidR="00ED657B" w:rsidRPr="008323DA">
        <w:rPr>
          <w:rFonts w:ascii="Times New Roman" w:eastAsia="方正仿宋_GBK" w:hAnsi="Times New Roman" w:cs="Times New Roman"/>
          <w:szCs w:val="32"/>
        </w:rPr>
        <w:t>积极应对超预期因素冲击影响，</w:t>
      </w:r>
      <w:r w:rsidR="00674A52" w:rsidRPr="008323DA">
        <w:rPr>
          <w:rFonts w:ascii="Times New Roman" w:eastAsia="方正仿宋_GBK" w:hAnsi="Times New Roman" w:cs="Times New Roman"/>
          <w:szCs w:val="32"/>
        </w:rPr>
        <w:t>多措并举，优化服务，千方百计稳住增势</w:t>
      </w:r>
      <w:r w:rsidR="00316386" w:rsidRPr="008323DA">
        <w:rPr>
          <w:rFonts w:ascii="Times New Roman" w:eastAsia="方正仿宋_GBK" w:hAnsi="Times New Roman" w:cs="Times New Roman"/>
          <w:szCs w:val="32"/>
        </w:rPr>
        <w:t>，</w:t>
      </w:r>
      <w:r w:rsidR="00ED657B" w:rsidRPr="008323DA">
        <w:rPr>
          <w:rFonts w:ascii="Times New Roman" w:eastAsia="方正仿宋_GBK" w:hAnsi="Times New Roman" w:cs="Times New Roman"/>
          <w:szCs w:val="32"/>
        </w:rPr>
        <w:t>推动经济发展承压前行，</w:t>
      </w:r>
      <w:r w:rsidR="00EC3DD3" w:rsidRPr="008323DA">
        <w:rPr>
          <w:rFonts w:ascii="Times New Roman" w:eastAsia="方正仿宋_GBK" w:hAnsi="Times New Roman" w:cs="Times New Roman"/>
          <w:szCs w:val="32"/>
        </w:rPr>
        <w:t>预计</w:t>
      </w:r>
      <w:r w:rsidR="00ED657B" w:rsidRPr="008323DA">
        <w:rPr>
          <w:rFonts w:ascii="Times New Roman" w:eastAsia="方正仿宋_GBK" w:hAnsi="Times New Roman" w:cs="Times New Roman"/>
          <w:szCs w:val="32"/>
        </w:rPr>
        <w:t>全年</w:t>
      </w:r>
      <w:r w:rsidRPr="008323DA">
        <w:rPr>
          <w:rFonts w:ascii="Times New Roman" w:eastAsia="方正仿宋_GBK" w:hAnsi="Times New Roman" w:cs="Times New Roman"/>
          <w:szCs w:val="32"/>
        </w:rPr>
        <w:t>地区生产总值增长</w:t>
      </w:r>
      <w:r w:rsidR="00DF1C7F" w:rsidRPr="008323DA">
        <w:rPr>
          <w:rFonts w:ascii="Times New Roman" w:eastAsia="方正仿宋_GBK" w:hAnsi="Times New Roman" w:cs="Times New Roman"/>
          <w:szCs w:val="32"/>
        </w:rPr>
        <w:t>2</w:t>
      </w:r>
      <w:r w:rsidRPr="008323DA">
        <w:rPr>
          <w:rFonts w:ascii="Times New Roman" w:eastAsia="方正仿宋_GBK" w:hAnsi="Times New Roman" w:cs="Times New Roman"/>
          <w:szCs w:val="32"/>
        </w:rPr>
        <w:t>%</w:t>
      </w:r>
      <w:r w:rsidR="00E41D75" w:rsidRPr="008323DA">
        <w:rPr>
          <w:rFonts w:ascii="Times New Roman" w:eastAsia="方正仿宋_GBK" w:hAnsi="Times New Roman" w:cs="Times New Roman"/>
          <w:szCs w:val="32"/>
        </w:rPr>
        <w:t>左右</w:t>
      </w:r>
      <w:r w:rsidRPr="008323DA">
        <w:rPr>
          <w:rFonts w:ascii="Times New Roman" w:eastAsia="方正仿宋_GBK" w:hAnsi="Times New Roman" w:cs="Times New Roman"/>
          <w:szCs w:val="32"/>
        </w:rPr>
        <w:t>；一般公共预算收入还原留抵退税因素后同口径增长</w:t>
      </w:r>
      <w:r w:rsidR="0022066B" w:rsidRPr="008323DA">
        <w:rPr>
          <w:rFonts w:ascii="Times New Roman" w:eastAsia="方正仿宋_GBK" w:hAnsi="Times New Roman" w:cs="Times New Roman"/>
          <w:szCs w:val="32"/>
        </w:rPr>
        <w:t>4.</w:t>
      </w:r>
      <w:r w:rsidR="006E1C78" w:rsidRPr="008323DA">
        <w:rPr>
          <w:rFonts w:ascii="Times New Roman" w:eastAsia="方正仿宋_GBK" w:hAnsi="Times New Roman" w:cs="Times New Roman" w:hint="eastAsia"/>
          <w:szCs w:val="32"/>
        </w:rPr>
        <w:t>7</w:t>
      </w:r>
      <w:r w:rsidR="00D13BFC" w:rsidRPr="008323DA">
        <w:rPr>
          <w:rFonts w:ascii="Times New Roman" w:eastAsia="方正仿宋_GBK" w:hAnsi="Times New Roman" w:cs="Times New Roman"/>
          <w:szCs w:val="32"/>
        </w:rPr>
        <w:t>%</w:t>
      </w:r>
      <w:r w:rsidR="00701317" w:rsidRPr="008323DA">
        <w:rPr>
          <w:rFonts w:ascii="Times New Roman" w:eastAsia="方正仿宋_GBK" w:hAnsi="Times New Roman" w:cs="Times New Roman"/>
          <w:szCs w:val="32"/>
        </w:rPr>
        <w:t>，位居全市前列</w:t>
      </w:r>
      <w:r w:rsidR="00ED657B"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固定资产</w:t>
      </w:r>
      <w:r w:rsidR="006A7ED4" w:rsidRPr="008323DA">
        <w:rPr>
          <w:rFonts w:ascii="Times New Roman" w:eastAsia="方正仿宋_GBK" w:hAnsi="Times New Roman" w:cs="Times New Roman"/>
          <w:szCs w:val="32"/>
        </w:rPr>
        <w:t>投资</w:t>
      </w:r>
      <w:r w:rsidR="003930B0" w:rsidRPr="008323DA">
        <w:rPr>
          <w:rFonts w:ascii="Times New Roman" w:eastAsia="方正仿宋_GBK" w:hAnsi="Times New Roman" w:cs="Times New Roman"/>
          <w:szCs w:val="32"/>
        </w:rPr>
        <w:t>实现正增长</w:t>
      </w:r>
      <w:r w:rsidRPr="008323DA">
        <w:rPr>
          <w:rFonts w:ascii="Times New Roman" w:eastAsia="方正仿宋_GBK" w:hAnsi="Times New Roman" w:cs="Times New Roman"/>
          <w:szCs w:val="32"/>
        </w:rPr>
        <w:t>；社会消费品零售总额</w:t>
      </w:r>
      <w:r w:rsidR="00ED657B" w:rsidRPr="008323DA">
        <w:rPr>
          <w:rFonts w:ascii="Times New Roman" w:eastAsia="方正仿宋_GBK" w:hAnsi="Times New Roman" w:cs="Times New Roman"/>
          <w:szCs w:val="32"/>
        </w:rPr>
        <w:t>增长</w:t>
      </w:r>
      <w:r w:rsidR="002472F0" w:rsidRPr="008323DA">
        <w:rPr>
          <w:rFonts w:ascii="Times New Roman" w:eastAsia="方正仿宋_GBK" w:hAnsi="Times New Roman" w:cs="Times New Roman"/>
          <w:szCs w:val="32"/>
        </w:rPr>
        <w:t>2</w:t>
      </w:r>
      <w:r w:rsidR="00D13BFC" w:rsidRPr="008323DA">
        <w:rPr>
          <w:rFonts w:ascii="Times New Roman" w:eastAsia="方正仿宋_GBK" w:hAnsi="Times New Roman" w:cs="Times New Roman"/>
          <w:szCs w:val="32"/>
        </w:rPr>
        <w:t>%</w:t>
      </w:r>
      <w:r w:rsidR="009E7F44" w:rsidRPr="008323DA">
        <w:rPr>
          <w:rFonts w:ascii="Times New Roman" w:eastAsia="方正仿宋_GBK" w:hAnsi="Times New Roman" w:cs="Times New Roman"/>
          <w:szCs w:val="32"/>
        </w:rPr>
        <w:t>左右</w:t>
      </w:r>
      <w:r w:rsidR="00701317" w:rsidRPr="008323DA">
        <w:rPr>
          <w:rFonts w:ascii="Times New Roman" w:eastAsia="方正仿宋_GBK" w:hAnsi="Times New Roman" w:cs="Times New Roman"/>
          <w:szCs w:val="32"/>
        </w:rPr>
        <w:t>，位居全市前列</w:t>
      </w:r>
      <w:r w:rsidRPr="008323DA">
        <w:rPr>
          <w:rFonts w:ascii="Times New Roman" w:eastAsia="方正仿宋_GBK" w:hAnsi="Times New Roman" w:cs="Times New Roman"/>
          <w:szCs w:val="32"/>
        </w:rPr>
        <w:t>；</w:t>
      </w:r>
      <w:r w:rsidR="00CD07F2" w:rsidRPr="008323DA">
        <w:rPr>
          <w:rFonts w:ascii="Times New Roman" w:eastAsia="方正仿宋_GBK" w:hAnsi="Times New Roman" w:cs="Times New Roman"/>
          <w:szCs w:val="32"/>
        </w:rPr>
        <w:t>居民</w:t>
      </w:r>
      <w:r w:rsidRPr="008323DA">
        <w:rPr>
          <w:rFonts w:ascii="Times New Roman" w:eastAsia="方正仿宋_GBK" w:hAnsi="Times New Roman" w:cs="Times New Roman"/>
          <w:szCs w:val="32"/>
        </w:rPr>
        <w:t>人均可支配收入</w:t>
      </w:r>
      <w:r w:rsidR="00D13BFC" w:rsidRPr="008323DA">
        <w:rPr>
          <w:rFonts w:ascii="Times New Roman" w:eastAsia="方正仿宋_GBK" w:hAnsi="Times New Roman" w:cs="Times New Roman"/>
          <w:szCs w:val="32"/>
        </w:rPr>
        <w:t>增长</w:t>
      </w:r>
      <w:r w:rsidR="003930B0" w:rsidRPr="008323DA">
        <w:rPr>
          <w:rFonts w:ascii="Times New Roman" w:eastAsia="方正仿宋_GBK" w:hAnsi="Times New Roman" w:cs="Times New Roman"/>
          <w:szCs w:val="32"/>
        </w:rPr>
        <w:t>4.6</w:t>
      </w:r>
      <w:r w:rsidR="00D13BFC" w:rsidRPr="008323DA">
        <w:rPr>
          <w:rFonts w:ascii="Times New Roman" w:eastAsia="方正仿宋_GBK" w:hAnsi="Times New Roman" w:cs="Times New Roman"/>
          <w:szCs w:val="32"/>
        </w:rPr>
        <w:t>%</w:t>
      </w:r>
      <w:r w:rsidR="003930B0" w:rsidRPr="008323DA">
        <w:rPr>
          <w:rFonts w:ascii="Times New Roman" w:eastAsia="方正仿宋_GBK" w:hAnsi="Times New Roman" w:cs="Times New Roman"/>
          <w:szCs w:val="32"/>
        </w:rPr>
        <w:t>左右</w:t>
      </w:r>
      <w:r w:rsidR="00D13BFC" w:rsidRPr="008323DA">
        <w:rPr>
          <w:rFonts w:ascii="Times New Roman" w:eastAsia="方正仿宋_GBK" w:hAnsi="Times New Roman" w:cs="Times New Roman"/>
          <w:szCs w:val="32"/>
        </w:rPr>
        <w:t>，</w:t>
      </w:r>
      <w:r w:rsidR="00134005" w:rsidRPr="008323DA">
        <w:rPr>
          <w:rFonts w:ascii="Times New Roman" w:eastAsia="方正仿宋_GBK" w:hAnsi="Times New Roman" w:cs="Times New Roman"/>
          <w:szCs w:val="32"/>
        </w:rPr>
        <w:t>经济社会发展韧性和活力持续</w:t>
      </w:r>
      <w:r w:rsidR="00134005" w:rsidRPr="008323DA">
        <w:rPr>
          <w:rFonts w:ascii="Times New Roman" w:eastAsia="方正仿宋_GBK" w:hAnsi="Times New Roman" w:cs="Times New Roman"/>
          <w:szCs w:val="32"/>
        </w:rPr>
        <w:lastRenderedPageBreak/>
        <w:t>显现，</w:t>
      </w:r>
      <w:r w:rsidR="005457C3" w:rsidRPr="008323DA">
        <w:rPr>
          <w:rFonts w:ascii="Times New Roman" w:eastAsia="方正仿宋_GBK" w:hAnsi="Times New Roman" w:cs="Times New Roman"/>
          <w:szCs w:val="32"/>
        </w:rPr>
        <w:t>主要指标</w:t>
      </w:r>
      <w:r w:rsidR="00CD07F2" w:rsidRPr="008323DA">
        <w:rPr>
          <w:rFonts w:ascii="Times New Roman" w:eastAsia="方正仿宋_GBK" w:hAnsi="Times New Roman" w:cs="Times New Roman"/>
          <w:szCs w:val="32"/>
        </w:rPr>
        <w:t>总体实现稳定</w:t>
      </w:r>
      <w:r w:rsidR="005457C3" w:rsidRPr="008323DA">
        <w:rPr>
          <w:rFonts w:ascii="Times New Roman" w:eastAsia="方正仿宋_GBK" w:hAnsi="Times New Roman" w:cs="Times New Roman"/>
          <w:szCs w:val="32"/>
        </w:rPr>
        <w:t>增长</w:t>
      </w:r>
      <w:r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楷体_GBK" w:hAnsi="Times New Roman" w:cs="Times New Roman"/>
          <w:szCs w:val="32"/>
        </w:rPr>
      </w:pPr>
      <w:r w:rsidRPr="008323DA">
        <w:rPr>
          <w:rFonts w:ascii="Times New Roman" w:eastAsia="方正楷体_GBK" w:hAnsi="Times New Roman" w:cs="Times New Roman"/>
          <w:szCs w:val="32"/>
        </w:rPr>
        <w:t>（二）</w:t>
      </w:r>
      <w:r w:rsidR="005457C3" w:rsidRPr="008323DA">
        <w:rPr>
          <w:rFonts w:ascii="Times New Roman" w:eastAsia="方正楷体_GBK" w:hAnsi="Times New Roman" w:cs="Times New Roman"/>
          <w:szCs w:val="32"/>
        </w:rPr>
        <w:t>精准施策、加速转化，创新驱动引擎持续发力</w:t>
      </w:r>
    </w:p>
    <w:p w:rsidR="00A04D44" w:rsidRPr="008323DA" w:rsidRDefault="00E2781A"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szCs w:val="32"/>
        </w:rPr>
        <w:t>全域创新</w:t>
      </w:r>
      <w:r w:rsidR="005457C3" w:rsidRPr="008323DA">
        <w:rPr>
          <w:rFonts w:ascii="Times New Roman" w:eastAsia="方正仿宋_GBK" w:hAnsi="Times New Roman" w:cs="Times New Roman"/>
          <w:b/>
          <w:szCs w:val="32"/>
        </w:rPr>
        <w:t>深入实施</w:t>
      </w:r>
      <w:r w:rsidR="00130D4D" w:rsidRPr="008323DA">
        <w:rPr>
          <w:rFonts w:ascii="Times New Roman" w:eastAsia="方正仿宋_GBK" w:hAnsi="Times New Roman" w:cs="Times New Roman"/>
          <w:szCs w:val="32"/>
        </w:rPr>
        <w:t>。</w:t>
      </w:r>
      <w:r w:rsidR="00154559" w:rsidRPr="008323DA">
        <w:rPr>
          <w:rFonts w:ascii="Times New Roman" w:eastAsia="方正仿宋_GBK" w:hAnsi="Times New Roman" w:cs="Times New Roman"/>
          <w:szCs w:val="32"/>
        </w:rPr>
        <w:t>深入</w:t>
      </w:r>
      <w:r w:rsidR="00A04D44" w:rsidRPr="008323DA">
        <w:rPr>
          <w:rFonts w:ascii="Times New Roman" w:eastAsia="方正仿宋_GBK" w:hAnsi="Times New Roman" w:cs="Times New Roman"/>
          <w:szCs w:val="32"/>
        </w:rPr>
        <w:t>推进引领性国家创新型城市先行区建设，出台专项支持政策，优化科创生态体系</w:t>
      </w:r>
      <w:r w:rsidR="00B00975"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创建国家众创空间</w:t>
      </w:r>
      <w:r w:rsidR="00A04D44" w:rsidRPr="008323DA">
        <w:rPr>
          <w:rFonts w:ascii="Times New Roman" w:eastAsia="方正仿宋_GBK" w:hAnsi="Times New Roman" w:cs="Times New Roman"/>
          <w:szCs w:val="32"/>
        </w:rPr>
        <w:t>1</w:t>
      </w:r>
      <w:r w:rsidR="00A04D44" w:rsidRPr="008323DA">
        <w:rPr>
          <w:rFonts w:ascii="Times New Roman" w:eastAsia="方正仿宋_GBK" w:hAnsi="Times New Roman" w:cs="Times New Roman"/>
          <w:szCs w:val="32"/>
        </w:rPr>
        <w:t>家，新增市级以上双创载体</w:t>
      </w:r>
      <w:r w:rsidR="00A04D44" w:rsidRPr="008323DA">
        <w:rPr>
          <w:rFonts w:ascii="Times New Roman" w:eastAsia="方正仿宋_GBK" w:hAnsi="Times New Roman" w:cs="Times New Roman"/>
          <w:szCs w:val="32"/>
        </w:rPr>
        <w:t>4</w:t>
      </w:r>
      <w:r w:rsidR="00A04D44" w:rsidRPr="008323DA">
        <w:rPr>
          <w:rFonts w:ascii="Times New Roman" w:eastAsia="方正仿宋_GBK" w:hAnsi="Times New Roman" w:cs="Times New Roman"/>
          <w:szCs w:val="32"/>
        </w:rPr>
        <w:t>家、新增城市硅巷</w:t>
      </w:r>
      <w:r w:rsidR="00A04D44" w:rsidRPr="008323DA">
        <w:rPr>
          <w:rFonts w:ascii="Times New Roman" w:eastAsia="方正仿宋_GBK" w:hAnsi="Times New Roman" w:cs="Times New Roman"/>
          <w:szCs w:val="32"/>
        </w:rPr>
        <w:t>10.3</w:t>
      </w:r>
      <w:r w:rsidR="006210F1" w:rsidRPr="008323DA">
        <w:rPr>
          <w:rFonts w:ascii="Times New Roman" w:eastAsia="方正仿宋_GBK" w:hAnsi="Times New Roman" w:cs="Times New Roman"/>
          <w:szCs w:val="32"/>
        </w:rPr>
        <w:t>2</w:t>
      </w:r>
      <w:r w:rsidR="00A04D44" w:rsidRPr="008323DA">
        <w:rPr>
          <w:rFonts w:ascii="Times New Roman" w:eastAsia="方正仿宋_GBK" w:hAnsi="Times New Roman" w:cs="Times New Roman"/>
          <w:szCs w:val="32"/>
        </w:rPr>
        <w:t>万平方米、市级以上工程技术研究中心</w:t>
      </w:r>
      <w:r w:rsidR="00A04D44" w:rsidRPr="008323DA">
        <w:rPr>
          <w:rFonts w:ascii="Times New Roman" w:eastAsia="方正仿宋_GBK" w:hAnsi="Times New Roman" w:cs="Times New Roman"/>
          <w:szCs w:val="32"/>
        </w:rPr>
        <w:t>6</w:t>
      </w:r>
      <w:r w:rsidR="00A04D44" w:rsidRPr="008323DA">
        <w:rPr>
          <w:rFonts w:ascii="Times New Roman" w:eastAsia="方正仿宋_GBK" w:hAnsi="Times New Roman" w:cs="Times New Roman"/>
          <w:szCs w:val="32"/>
        </w:rPr>
        <w:t>家，</w:t>
      </w:r>
      <w:r w:rsidR="009D6AF7" w:rsidRPr="008323DA">
        <w:rPr>
          <w:rFonts w:ascii="Times New Roman" w:eastAsia="方正仿宋_GBK" w:hAnsi="Times New Roman" w:cs="Times New Roman"/>
          <w:szCs w:val="32"/>
        </w:rPr>
        <w:t>新研及其孵化引进企业营收超</w:t>
      </w:r>
      <w:r w:rsidR="009D6AF7" w:rsidRPr="008323DA">
        <w:rPr>
          <w:rFonts w:ascii="Times New Roman" w:eastAsia="方正仿宋_GBK" w:hAnsi="Times New Roman" w:cs="Times New Roman"/>
          <w:szCs w:val="32"/>
        </w:rPr>
        <w:t>15</w:t>
      </w:r>
      <w:r w:rsidR="009D6AF7" w:rsidRPr="008323DA">
        <w:rPr>
          <w:rFonts w:ascii="Times New Roman" w:eastAsia="方正仿宋_GBK" w:hAnsi="Times New Roman" w:cs="Times New Roman"/>
          <w:szCs w:val="32"/>
        </w:rPr>
        <w:t>亿元</w:t>
      </w:r>
      <w:r w:rsidR="00A04D44" w:rsidRPr="008323DA">
        <w:rPr>
          <w:rFonts w:ascii="Times New Roman" w:eastAsia="方正仿宋_GBK" w:hAnsi="Times New Roman" w:cs="Times New Roman"/>
          <w:szCs w:val="32"/>
        </w:rPr>
        <w:t>，省级科技项目立项</w:t>
      </w:r>
      <w:r w:rsidR="00A04D44" w:rsidRPr="008323DA">
        <w:rPr>
          <w:rFonts w:ascii="Times New Roman" w:eastAsia="方正仿宋_GBK" w:hAnsi="Times New Roman" w:cs="Times New Roman"/>
          <w:szCs w:val="32"/>
        </w:rPr>
        <w:t>27</w:t>
      </w:r>
      <w:r w:rsidR="00A04D44" w:rsidRPr="008323DA">
        <w:rPr>
          <w:rFonts w:ascii="Times New Roman" w:eastAsia="方正仿宋_GBK" w:hAnsi="Times New Roman" w:cs="Times New Roman"/>
          <w:szCs w:val="32"/>
        </w:rPr>
        <w:t>个；新增区级高价值专利培育中心</w:t>
      </w:r>
      <w:r w:rsidR="00A04D44" w:rsidRPr="008323DA">
        <w:rPr>
          <w:rFonts w:ascii="Times New Roman" w:eastAsia="方正仿宋_GBK" w:hAnsi="Times New Roman" w:cs="Times New Roman"/>
          <w:szCs w:val="32"/>
        </w:rPr>
        <w:t>4</w:t>
      </w:r>
      <w:r w:rsidR="00A04D44" w:rsidRPr="008323DA">
        <w:rPr>
          <w:rFonts w:ascii="Times New Roman" w:eastAsia="方正仿宋_GBK" w:hAnsi="Times New Roman" w:cs="Times New Roman"/>
          <w:szCs w:val="32"/>
        </w:rPr>
        <w:t>家，发明专利授权量</w:t>
      </w:r>
      <w:r w:rsidR="00B05508" w:rsidRPr="008323DA">
        <w:rPr>
          <w:rFonts w:ascii="Times New Roman" w:eastAsia="方正仿宋_GBK" w:hAnsi="Times New Roman" w:cs="Times New Roman"/>
          <w:szCs w:val="32"/>
        </w:rPr>
        <w:t>3200</w:t>
      </w:r>
      <w:r w:rsidR="00A04D44" w:rsidRPr="008323DA">
        <w:rPr>
          <w:rFonts w:ascii="Times New Roman" w:eastAsia="方正仿宋_GBK" w:hAnsi="Times New Roman" w:cs="Times New Roman"/>
          <w:szCs w:val="32"/>
        </w:rPr>
        <w:t>件，获评全国首批</w:t>
      </w:r>
      <w:r w:rsidR="009C7D0F"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国家知识产权强县建设示范县</w:t>
      </w:r>
      <w:r w:rsidR="009C7D0F"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；持续发力人才引育，入选国家重点人才工程</w:t>
      </w:r>
      <w:r w:rsidR="00A04D44" w:rsidRPr="008323DA">
        <w:rPr>
          <w:rFonts w:ascii="Times New Roman" w:eastAsia="方正仿宋_GBK" w:hAnsi="Times New Roman" w:cs="Times New Roman"/>
          <w:szCs w:val="32"/>
        </w:rPr>
        <w:t>5</w:t>
      </w:r>
      <w:r w:rsidR="00A04D44" w:rsidRPr="008323DA">
        <w:rPr>
          <w:rFonts w:ascii="Times New Roman" w:eastAsia="方正仿宋_GBK" w:hAnsi="Times New Roman" w:cs="Times New Roman"/>
          <w:szCs w:val="32"/>
        </w:rPr>
        <w:t>人，国家外国专家项目</w:t>
      </w:r>
      <w:r w:rsidR="00A04D44" w:rsidRPr="008323DA">
        <w:rPr>
          <w:rFonts w:ascii="Times New Roman" w:eastAsia="方正仿宋_GBK" w:hAnsi="Times New Roman" w:cs="Times New Roman"/>
          <w:szCs w:val="32"/>
        </w:rPr>
        <w:t>1</w:t>
      </w:r>
      <w:r w:rsidR="00A04D44" w:rsidRPr="008323DA">
        <w:rPr>
          <w:rFonts w:ascii="Times New Roman" w:eastAsia="方正仿宋_GBK" w:hAnsi="Times New Roman" w:cs="Times New Roman"/>
          <w:szCs w:val="32"/>
        </w:rPr>
        <w:t>人，省科技副总</w:t>
      </w:r>
      <w:r w:rsidR="00A04D44" w:rsidRPr="008323DA">
        <w:rPr>
          <w:rFonts w:ascii="Times New Roman" w:eastAsia="方正仿宋_GBK" w:hAnsi="Times New Roman" w:cs="Times New Roman"/>
          <w:szCs w:val="32"/>
        </w:rPr>
        <w:t>24</w:t>
      </w:r>
      <w:r w:rsidR="00A04D44" w:rsidRPr="008323DA">
        <w:rPr>
          <w:rFonts w:ascii="Times New Roman" w:eastAsia="方正仿宋_GBK" w:hAnsi="Times New Roman" w:cs="Times New Roman"/>
          <w:szCs w:val="32"/>
        </w:rPr>
        <w:t>人，省双创博士</w:t>
      </w:r>
      <w:r w:rsidR="00A04D44" w:rsidRPr="008323DA">
        <w:rPr>
          <w:rFonts w:ascii="Times New Roman" w:eastAsia="方正仿宋_GBK" w:hAnsi="Times New Roman" w:cs="Times New Roman"/>
          <w:szCs w:val="32"/>
        </w:rPr>
        <w:t>5</w:t>
      </w:r>
      <w:r w:rsidR="00A04D44" w:rsidRPr="008323DA">
        <w:rPr>
          <w:rFonts w:ascii="Times New Roman" w:eastAsia="方正仿宋_GBK" w:hAnsi="Times New Roman" w:cs="Times New Roman"/>
          <w:szCs w:val="32"/>
        </w:rPr>
        <w:t>人，高层次创新创业人才</w:t>
      </w:r>
      <w:r w:rsidR="00A04D44" w:rsidRPr="008323DA">
        <w:rPr>
          <w:rFonts w:ascii="Times New Roman" w:eastAsia="方正仿宋_GBK" w:hAnsi="Times New Roman" w:cs="Times New Roman"/>
          <w:szCs w:val="32"/>
        </w:rPr>
        <w:t>35</w:t>
      </w:r>
      <w:r w:rsidR="00A04D44" w:rsidRPr="008323DA">
        <w:rPr>
          <w:rFonts w:ascii="Times New Roman" w:eastAsia="方正仿宋_GBK" w:hAnsi="Times New Roman" w:cs="Times New Roman"/>
          <w:szCs w:val="32"/>
        </w:rPr>
        <w:t>人。</w:t>
      </w:r>
    </w:p>
    <w:p w:rsidR="00A04D44" w:rsidRPr="008323DA" w:rsidRDefault="00C61CEE"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szCs w:val="32"/>
        </w:rPr>
        <w:t>平台育企活力提升</w:t>
      </w:r>
      <w:r w:rsidR="0050204B"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打</w:t>
      </w:r>
      <w:r w:rsidR="00A04D44" w:rsidRPr="008323DA">
        <w:rPr>
          <w:rFonts w:ascii="Times New Roman" w:eastAsia="方正仿宋_GBK" w:hAnsi="Times New Roman" w:cs="Times New Roman"/>
          <w:szCs w:val="32"/>
        </w:rPr>
        <w:t>造高能级科创平台，电工技术学会南京科创中心、新型显示与视觉感知石城实验室成功落地，中奥创新合作中心正式运营；推动产学研协同发展，与南京大学合作共建</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双碳</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创新发展集聚区，与南京艺术学院签约共建</w:t>
      </w:r>
      <w:r w:rsidR="00A10F32" w:rsidRPr="008323DA">
        <w:rPr>
          <w:rFonts w:ascii="Times New Roman" w:eastAsia="方正仿宋_GBK" w:hAnsi="Times New Roman" w:cs="Times New Roman"/>
          <w:szCs w:val="32"/>
        </w:rPr>
        <w:t>跨学科产教融合中心</w:t>
      </w:r>
      <w:r w:rsidR="00A04D44" w:rsidRPr="008323DA">
        <w:rPr>
          <w:rFonts w:ascii="Times New Roman" w:eastAsia="方正仿宋_GBK" w:hAnsi="Times New Roman" w:cs="Times New Roman"/>
          <w:szCs w:val="32"/>
        </w:rPr>
        <w:t>，与南京医科大学</w:t>
      </w:r>
      <w:r w:rsidR="00A10F32" w:rsidRPr="008323DA">
        <w:rPr>
          <w:rFonts w:ascii="Times New Roman" w:eastAsia="方正仿宋_GBK" w:hAnsi="Times New Roman" w:cs="Times New Roman"/>
          <w:szCs w:val="32"/>
        </w:rPr>
        <w:t>、江苏省人民医院</w:t>
      </w:r>
      <w:r w:rsidR="00A04D44" w:rsidRPr="008323DA">
        <w:rPr>
          <w:rFonts w:ascii="Times New Roman" w:eastAsia="方正仿宋_GBK" w:hAnsi="Times New Roman" w:cs="Times New Roman"/>
          <w:szCs w:val="32"/>
        </w:rPr>
        <w:t>等</w:t>
      </w:r>
      <w:r w:rsidR="00A04D44" w:rsidRPr="008323DA">
        <w:rPr>
          <w:rFonts w:ascii="Times New Roman" w:eastAsia="方正仿宋_GBK" w:hAnsi="Times New Roman" w:cs="Times New Roman"/>
          <w:szCs w:val="32"/>
        </w:rPr>
        <w:t>6</w:t>
      </w:r>
      <w:r w:rsidR="00A04D44" w:rsidRPr="008323DA">
        <w:rPr>
          <w:rFonts w:ascii="Times New Roman" w:eastAsia="方正仿宋_GBK" w:hAnsi="Times New Roman" w:cs="Times New Roman"/>
          <w:szCs w:val="32"/>
        </w:rPr>
        <w:t>家驻区单位共建</w:t>
      </w:r>
      <w:r w:rsidR="00F12F38" w:rsidRPr="008323DA">
        <w:rPr>
          <w:rFonts w:ascii="Times New Roman" w:eastAsia="方正仿宋_GBK" w:hAnsi="Times New Roman" w:cs="Times New Roman"/>
          <w:szCs w:val="32"/>
        </w:rPr>
        <w:t>环</w:t>
      </w:r>
      <w:r w:rsidR="00A04D44" w:rsidRPr="008323DA">
        <w:rPr>
          <w:rFonts w:ascii="Times New Roman" w:eastAsia="方正仿宋_GBK" w:hAnsi="Times New Roman" w:cs="Times New Roman"/>
          <w:szCs w:val="32"/>
        </w:rPr>
        <w:t>五台山生命健康中心</w:t>
      </w:r>
      <w:r w:rsidR="00B00975"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加速科技创新主体培育，</w:t>
      </w:r>
      <w:r w:rsidR="00B00975" w:rsidRPr="008323DA">
        <w:rPr>
          <w:rFonts w:ascii="Times New Roman" w:eastAsia="方正仿宋_GBK" w:hAnsi="Times New Roman" w:cs="Times New Roman"/>
          <w:szCs w:val="32"/>
        </w:rPr>
        <w:t>预计</w:t>
      </w:r>
      <w:r w:rsidR="00EA5A6D" w:rsidRPr="008323DA">
        <w:rPr>
          <w:rFonts w:ascii="Times New Roman" w:eastAsia="方正仿宋_GBK" w:hAnsi="Times New Roman" w:cs="Times New Roman"/>
          <w:szCs w:val="32"/>
        </w:rPr>
        <w:t>净</w:t>
      </w:r>
      <w:r w:rsidR="00A04D44" w:rsidRPr="008323DA">
        <w:rPr>
          <w:rFonts w:ascii="Times New Roman" w:eastAsia="方正仿宋_GBK" w:hAnsi="Times New Roman" w:cs="Times New Roman"/>
          <w:szCs w:val="32"/>
        </w:rPr>
        <w:t>增高新技术企业</w:t>
      </w:r>
      <w:r w:rsidR="00EA5A6D" w:rsidRPr="008323DA">
        <w:rPr>
          <w:rFonts w:ascii="Times New Roman" w:eastAsia="方正仿宋_GBK" w:hAnsi="Times New Roman" w:cs="Times New Roman"/>
          <w:szCs w:val="32"/>
        </w:rPr>
        <w:t>60</w:t>
      </w:r>
      <w:r w:rsidR="00A04D44" w:rsidRPr="008323DA">
        <w:rPr>
          <w:rFonts w:ascii="Times New Roman" w:eastAsia="方正仿宋_GBK" w:hAnsi="Times New Roman" w:cs="Times New Roman"/>
          <w:szCs w:val="32"/>
        </w:rPr>
        <w:t>家，科技型中小企业评价入库</w:t>
      </w:r>
      <w:r w:rsidR="00A04D44" w:rsidRPr="008323DA">
        <w:rPr>
          <w:rFonts w:ascii="Times New Roman" w:eastAsia="方正仿宋_GBK" w:hAnsi="Times New Roman" w:cs="Times New Roman"/>
          <w:szCs w:val="32"/>
        </w:rPr>
        <w:t>1280</w:t>
      </w:r>
      <w:r w:rsidR="00A04D44" w:rsidRPr="008323DA">
        <w:rPr>
          <w:rFonts w:ascii="Times New Roman" w:eastAsia="方正仿宋_GBK" w:hAnsi="Times New Roman" w:cs="Times New Roman"/>
          <w:szCs w:val="32"/>
        </w:rPr>
        <w:t>家，新增国家级</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专精特新</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小巨人企业</w:t>
      </w:r>
      <w:r w:rsidR="00A04D44" w:rsidRPr="008323DA">
        <w:rPr>
          <w:rFonts w:ascii="Times New Roman" w:eastAsia="方正仿宋_GBK" w:hAnsi="Times New Roman" w:cs="Times New Roman"/>
          <w:szCs w:val="32"/>
        </w:rPr>
        <w:t>1</w:t>
      </w:r>
      <w:r w:rsidR="00A04D44" w:rsidRPr="008323DA">
        <w:rPr>
          <w:rFonts w:ascii="Times New Roman" w:eastAsia="方正仿宋_GBK" w:hAnsi="Times New Roman" w:cs="Times New Roman"/>
          <w:szCs w:val="32"/>
        </w:rPr>
        <w:t>家、省级</w:t>
      </w:r>
      <w:r w:rsidR="00FC7E57" w:rsidRPr="008323DA">
        <w:rPr>
          <w:rFonts w:ascii="Times New Roman" w:eastAsia="方正仿宋_GBK" w:hAnsi="Times New Roman" w:cs="Times New Roman"/>
          <w:szCs w:val="32"/>
        </w:rPr>
        <w:t>“</w:t>
      </w:r>
      <w:r w:rsidR="00FC7E57" w:rsidRPr="008323DA">
        <w:rPr>
          <w:rFonts w:ascii="Times New Roman" w:eastAsia="方正仿宋_GBK" w:hAnsi="Times New Roman" w:cs="Times New Roman"/>
          <w:szCs w:val="32"/>
        </w:rPr>
        <w:t>专精特新</w:t>
      </w:r>
      <w:r w:rsidR="00FC7E57" w:rsidRPr="008323DA">
        <w:rPr>
          <w:rFonts w:ascii="Times New Roman" w:eastAsia="方正仿宋_GBK" w:hAnsi="Times New Roman" w:cs="Times New Roman"/>
          <w:szCs w:val="32"/>
        </w:rPr>
        <w:t>”</w:t>
      </w:r>
      <w:r w:rsidR="009C7D0F" w:rsidRPr="008323DA">
        <w:rPr>
          <w:rStyle w:val="af2"/>
          <w:rFonts w:ascii="Times New Roman" w:eastAsia="方正仿宋_GBK" w:hAnsi="Times New Roman" w:cs="Times New Roman"/>
          <w:szCs w:val="32"/>
        </w:rPr>
        <w:footnoteReference w:id="4"/>
      </w:r>
      <w:r w:rsidR="00A04D44" w:rsidRPr="008323DA">
        <w:rPr>
          <w:rFonts w:ascii="Times New Roman" w:eastAsia="方正仿宋_GBK" w:hAnsi="Times New Roman" w:cs="Times New Roman"/>
          <w:szCs w:val="32"/>
        </w:rPr>
        <w:t>中小企业</w:t>
      </w:r>
      <w:r w:rsidR="00D73763" w:rsidRPr="008323DA">
        <w:rPr>
          <w:rFonts w:ascii="Times New Roman" w:eastAsia="方正仿宋_GBK" w:hAnsi="Times New Roman" w:cs="Times New Roman"/>
          <w:szCs w:val="32"/>
        </w:rPr>
        <w:t>12</w:t>
      </w:r>
      <w:r w:rsidR="00A04D44" w:rsidRPr="008323DA">
        <w:rPr>
          <w:rFonts w:ascii="Times New Roman" w:eastAsia="方正仿宋_GBK" w:hAnsi="Times New Roman" w:cs="Times New Roman"/>
          <w:szCs w:val="32"/>
        </w:rPr>
        <w:t>家。</w:t>
      </w:r>
    </w:p>
    <w:p w:rsidR="00322ABE" w:rsidRPr="008323DA" w:rsidRDefault="004C6B55"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szCs w:val="32"/>
        </w:rPr>
        <w:t>新兴产业不断壮大</w:t>
      </w:r>
      <w:r w:rsidR="00130D4D" w:rsidRPr="008323DA">
        <w:rPr>
          <w:rFonts w:ascii="Times New Roman" w:eastAsia="方正仿宋_GBK" w:hAnsi="Times New Roman" w:cs="Times New Roman"/>
          <w:b/>
          <w:szCs w:val="32"/>
        </w:rPr>
        <w:t>。</w:t>
      </w:r>
      <w:r w:rsidR="00640616" w:rsidRPr="008323DA">
        <w:rPr>
          <w:rFonts w:ascii="Times New Roman" w:eastAsia="方正仿宋_GBK" w:hAnsi="Times New Roman" w:cs="Times New Roman"/>
          <w:szCs w:val="32"/>
        </w:rPr>
        <w:t>全力推动战略性新兴产业发展，</w:t>
      </w:r>
      <w:r w:rsidR="00D77340" w:rsidRPr="008323DA">
        <w:rPr>
          <w:rFonts w:ascii="Times New Roman" w:eastAsia="方正仿宋_GBK" w:hAnsi="Times New Roman" w:cs="Times New Roman"/>
          <w:szCs w:val="32"/>
        </w:rPr>
        <w:t>深入开展补链固链强链行动，重点产业链</w:t>
      </w:r>
      <w:r w:rsidR="008575B6" w:rsidRPr="008323DA">
        <w:rPr>
          <w:rFonts w:ascii="Times New Roman" w:eastAsia="方正仿宋_GBK" w:hAnsi="Times New Roman" w:cs="Times New Roman"/>
          <w:szCs w:val="32"/>
        </w:rPr>
        <w:t>发展势头良好，软件和信息服</w:t>
      </w:r>
      <w:r w:rsidR="008575B6" w:rsidRPr="008323DA">
        <w:rPr>
          <w:rFonts w:ascii="Times New Roman" w:eastAsia="方正仿宋_GBK" w:hAnsi="Times New Roman" w:cs="Times New Roman"/>
          <w:szCs w:val="32"/>
        </w:rPr>
        <w:lastRenderedPageBreak/>
        <w:t>务</w:t>
      </w:r>
      <w:r w:rsidR="00C61CEE" w:rsidRPr="008323DA">
        <w:rPr>
          <w:rFonts w:ascii="Times New Roman" w:eastAsia="方正仿宋_GBK" w:hAnsi="Times New Roman" w:cs="Times New Roman"/>
          <w:szCs w:val="32"/>
        </w:rPr>
        <w:t>、新能源汽车产业链</w:t>
      </w:r>
      <w:r w:rsidR="00B00975" w:rsidRPr="008323DA">
        <w:rPr>
          <w:rFonts w:ascii="Times New Roman" w:eastAsia="方正仿宋_GBK" w:hAnsi="Times New Roman" w:cs="Times New Roman"/>
          <w:szCs w:val="32"/>
        </w:rPr>
        <w:t>营业收入</w:t>
      </w:r>
      <w:r w:rsidR="00C61CEE" w:rsidRPr="008323DA">
        <w:rPr>
          <w:rFonts w:ascii="Times New Roman" w:eastAsia="方正仿宋_GBK" w:hAnsi="Times New Roman" w:cs="Times New Roman"/>
          <w:szCs w:val="32"/>
        </w:rPr>
        <w:t>增幅超</w:t>
      </w:r>
      <w:r w:rsidR="00C61CEE" w:rsidRPr="008323DA">
        <w:rPr>
          <w:rFonts w:ascii="Times New Roman" w:eastAsia="方正仿宋_GBK" w:hAnsi="Times New Roman" w:cs="Times New Roman"/>
          <w:szCs w:val="32"/>
        </w:rPr>
        <w:t>30%</w:t>
      </w:r>
      <w:r w:rsidR="00C61CEE" w:rsidRPr="008323DA">
        <w:rPr>
          <w:rFonts w:ascii="Times New Roman" w:eastAsia="方正仿宋_GBK" w:hAnsi="Times New Roman" w:cs="Times New Roman"/>
          <w:szCs w:val="32"/>
        </w:rPr>
        <w:t>，新医药与生命健康产业链</w:t>
      </w:r>
      <w:r w:rsidR="00B00975" w:rsidRPr="008323DA">
        <w:rPr>
          <w:rFonts w:ascii="Times New Roman" w:eastAsia="方正仿宋_GBK" w:hAnsi="Times New Roman" w:cs="Times New Roman"/>
          <w:szCs w:val="32"/>
        </w:rPr>
        <w:t>营业</w:t>
      </w:r>
      <w:r w:rsidR="00C61CEE" w:rsidRPr="008323DA">
        <w:rPr>
          <w:rFonts w:ascii="Times New Roman" w:eastAsia="方正仿宋_GBK" w:hAnsi="Times New Roman" w:cs="Times New Roman"/>
          <w:szCs w:val="32"/>
        </w:rPr>
        <w:t>收入达</w:t>
      </w:r>
      <w:r w:rsidR="00C61CEE" w:rsidRPr="008323DA">
        <w:rPr>
          <w:rFonts w:ascii="Times New Roman" w:eastAsia="方正仿宋_GBK" w:hAnsi="Times New Roman" w:cs="Times New Roman"/>
          <w:szCs w:val="32"/>
        </w:rPr>
        <w:t>420</w:t>
      </w:r>
      <w:r w:rsidR="00C61CEE" w:rsidRPr="008323DA">
        <w:rPr>
          <w:rFonts w:ascii="Times New Roman" w:eastAsia="方正仿宋_GBK" w:hAnsi="Times New Roman" w:cs="Times New Roman"/>
          <w:szCs w:val="32"/>
        </w:rPr>
        <w:t>亿元，智能电网业务</w:t>
      </w:r>
      <w:r w:rsidR="00B00975" w:rsidRPr="008323DA">
        <w:rPr>
          <w:rFonts w:ascii="Times New Roman" w:eastAsia="方正仿宋_GBK" w:hAnsi="Times New Roman" w:cs="Times New Roman"/>
          <w:szCs w:val="32"/>
        </w:rPr>
        <w:t>营业收入</w:t>
      </w:r>
      <w:r w:rsidR="00C61CEE" w:rsidRPr="008323DA">
        <w:rPr>
          <w:rFonts w:ascii="Times New Roman" w:eastAsia="方正仿宋_GBK" w:hAnsi="Times New Roman" w:cs="Times New Roman"/>
          <w:szCs w:val="32"/>
        </w:rPr>
        <w:t>同比增长</w:t>
      </w:r>
      <w:r w:rsidR="00C61CEE" w:rsidRPr="008323DA">
        <w:rPr>
          <w:rFonts w:ascii="Times New Roman" w:eastAsia="方正仿宋_GBK" w:hAnsi="Times New Roman" w:cs="Times New Roman"/>
          <w:szCs w:val="32"/>
        </w:rPr>
        <w:t>40%</w:t>
      </w:r>
      <w:r w:rsidR="00B00975"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激活数字经济发展动能，</w:t>
      </w:r>
      <w:r w:rsidR="00CB6753" w:rsidRPr="008323DA">
        <w:rPr>
          <w:rFonts w:ascii="Times New Roman" w:eastAsia="方正仿宋_GBK" w:hAnsi="Times New Roman" w:cs="Times New Roman"/>
          <w:szCs w:val="32"/>
        </w:rPr>
        <w:t>发布数字经济相关应用场景项目</w:t>
      </w:r>
      <w:r w:rsidR="00CB6753" w:rsidRPr="008323DA">
        <w:rPr>
          <w:rFonts w:ascii="Times New Roman" w:eastAsia="方正仿宋_GBK" w:hAnsi="Times New Roman" w:cs="Times New Roman"/>
          <w:szCs w:val="32"/>
        </w:rPr>
        <w:t>8</w:t>
      </w:r>
      <w:r w:rsidR="00AC37E4" w:rsidRPr="008323DA">
        <w:rPr>
          <w:rFonts w:ascii="Times New Roman" w:eastAsia="方正仿宋_GBK" w:hAnsi="Times New Roman" w:cs="Times New Roman"/>
          <w:szCs w:val="32"/>
        </w:rPr>
        <w:t>7</w:t>
      </w:r>
      <w:r w:rsidR="00CB6753" w:rsidRPr="008323DA">
        <w:rPr>
          <w:rFonts w:ascii="Times New Roman" w:eastAsia="方正仿宋_GBK" w:hAnsi="Times New Roman" w:cs="Times New Roman"/>
          <w:szCs w:val="32"/>
        </w:rPr>
        <w:t>个，入选市级优质场景</w:t>
      </w:r>
      <w:r w:rsidR="00AC37E4" w:rsidRPr="008323DA">
        <w:rPr>
          <w:rFonts w:ascii="Times New Roman" w:eastAsia="方正仿宋_GBK" w:hAnsi="Times New Roman" w:cs="Times New Roman"/>
          <w:szCs w:val="32"/>
        </w:rPr>
        <w:t>16</w:t>
      </w:r>
      <w:r w:rsidR="00CB6753" w:rsidRPr="008323DA">
        <w:rPr>
          <w:rFonts w:ascii="Times New Roman" w:eastAsia="方正仿宋_GBK" w:hAnsi="Times New Roman" w:cs="Times New Roman"/>
          <w:szCs w:val="32"/>
        </w:rPr>
        <w:t>个，入选市创新产品推广目录</w:t>
      </w:r>
      <w:r w:rsidR="00CB6753" w:rsidRPr="008323DA">
        <w:rPr>
          <w:rFonts w:ascii="Times New Roman" w:eastAsia="方正仿宋_GBK" w:hAnsi="Times New Roman" w:cs="Times New Roman"/>
          <w:szCs w:val="32"/>
        </w:rPr>
        <w:t>3</w:t>
      </w:r>
      <w:r w:rsidR="00CB6753" w:rsidRPr="008323DA">
        <w:rPr>
          <w:rFonts w:ascii="Times New Roman" w:eastAsia="方正仿宋_GBK" w:hAnsi="Times New Roman" w:cs="Times New Roman"/>
          <w:szCs w:val="32"/>
        </w:rPr>
        <w:t>个。</w:t>
      </w:r>
    </w:p>
    <w:p w:rsidR="003B01E9" w:rsidRPr="008323DA" w:rsidRDefault="003B01E9" w:rsidP="003B01E9">
      <w:pPr>
        <w:spacing w:line="578" w:lineRule="exact"/>
        <w:ind w:firstLineChars="200" w:firstLine="632"/>
        <w:rPr>
          <w:rFonts w:ascii="Times New Roman" w:eastAsia="方正楷体_GBK" w:hAnsi="Times New Roman" w:cs="Times New Roman"/>
          <w:szCs w:val="32"/>
        </w:rPr>
      </w:pPr>
      <w:r w:rsidRPr="008323DA">
        <w:rPr>
          <w:rFonts w:ascii="Times New Roman" w:eastAsia="方正楷体_GBK" w:hAnsi="Times New Roman" w:cs="Times New Roman"/>
          <w:szCs w:val="32"/>
        </w:rPr>
        <w:t>（</w:t>
      </w:r>
      <w:r w:rsidR="00B201D1" w:rsidRPr="008323DA">
        <w:rPr>
          <w:rFonts w:ascii="Times New Roman" w:eastAsia="方正楷体_GBK" w:hAnsi="Times New Roman" w:cs="Times New Roman"/>
          <w:szCs w:val="32"/>
        </w:rPr>
        <w:t>三</w:t>
      </w:r>
      <w:r w:rsidRPr="008323DA">
        <w:rPr>
          <w:rFonts w:ascii="Times New Roman" w:eastAsia="方正楷体_GBK" w:hAnsi="Times New Roman" w:cs="Times New Roman"/>
          <w:szCs w:val="32"/>
        </w:rPr>
        <w:t>）积极投入、扩大内需，发展动能空间不断拓展</w:t>
      </w:r>
    </w:p>
    <w:p w:rsidR="00AC5822" w:rsidRPr="008323DA" w:rsidRDefault="00446DDE" w:rsidP="00D60539">
      <w:pPr>
        <w:spacing w:line="578" w:lineRule="exact"/>
        <w:ind w:firstLineChars="200" w:firstLine="632"/>
        <w:rPr>
          <w:rFonts w:ascii="Times New Roman" w:eastAsia="方正仿宋_GBK" w:hAnsi="Times New Roman" w:cs="Times New Roman"/>
          <w:bCs/>
          <w:szCs w:val="32"/>
        </w:rPr>
      </w:pPr>
      <w:r w:rsidRPr="008323DA">
        <w:rPr>
          <w:rFonts w:ascii="Times New Roman" w:eastAsia="方正仿宋_GBK" w:hAnsi="Times New Roman" w:cs="Times New Roman"/>
          <w:b/>
          <w:bCs/>
          <w:szCs w:val="32"/>
        </w:rPr>
        <w:t>有效投入</w:t>
      </w:r>
      <w:r w:rsidR="00057192" w:rsidRPr="008323DA">
        <w:rPr>
          <w:rFonts w:ascii="Times New Roman" w:eastAsia="方正仿宋_GBK" w:hAnsi="Times New Roman" w:cs="Times New Roman"/>
          <w:b/>
          <w:bCs/>
          <w:szCs w:val="32"/>
        </w:rPr>
        <w:t>持续发力</w:t>
      </w:r>
      <w:r w:rsidRPr="008323DA">
        <w:rPr>
          <w:rFonts w:ascii="Times New Roman" w:eastAsia="方正仿宋_GBK" w:hAnsi="Times New Roman" w:cs="Times New Roman"/>
          <w:b/>
          <w:bCs/>
          <w:szCs w:val="32"/>
        </w:rPr>
        <w:t>。</w:t>
      </w:r>
      <w:r w:rsidR="006A6A24" w:rsidRPr="008323DA">
        <w:rPr>
          <w:rFonts w:ascii="Times New Roman" w:eastAsia="方正仿宋_GBK" w:hAnsi="Times New Roman" w:cs="Times New Roman"/>
          <w:bCs/>
          <w:szCs w:val="32"/>
        </w:rPr>
        <w:t>全力</w:t>
      </w:r>
      <w:r w:rsidRPr="008323DA">
        <w:rPr>
          <w:rFonts w:ascii="Times New Roman" w:eastAsia="方正仿宋_GBK" w:hAnsi="Times New Roman" w:cs="Times New Roman"/>
          <w:bCs/>
          <w:szCs w:val="32"/>
        </w:rPr>
        <w:t>推动重大项目建设</w:t>
      </w:r>
      <w:r w:rsidR="006A6A24" w:rsidRPr="008323DA">
        <w:rPr>
          <w:rFonts w:ascii="Times New Roman" w:eastAsia="方正仿宋_GBK" w:hAnsi="Times New Roman" w:cs="Times New Roman"/>
          <w:bCs/>
          <w:szCs w:val="32"/>
        </w:rPr>
        <w:t>，加大</w:t>
      </w:r>
      <w:r w:rsidRPr="008323DA">
        <w:rPr>
          <w:rFonts w:ascii="Times New Roman" w:eastAsia="方正仿宋_GBK" w:hAnsi="Times New Roman" w:cs="Times New Roman"/>
          <w:bCs/>
          <w:szCs w:val="32"/>
        </w:rPr>
        <w:t>招商引资力度，形成更多有效投入和新增长点。</w:t>
      </w:r>
      <w:r w:rsidRPr="008323DA">
        <w:rPr>
          <w:rFonts w:ascii="Times New Roman" w:eastAsia="方正仿宋_GBK" w:hAnsi="Times New Roman" w:cs="Times New Roman"/>
          <w:bCs/>
          <w:szCs w:val="32"/>
        </w:rPr>
        <w:t>94</w:t>
      </w:r>
      <w:r w:rsidRPr="008323DA">
        <w:rPr>
          <w:rFonts w:ascii="Times New Roman" w:eastAsia="方正仿宋_GBK" w:hAnsi="Times New Roman" w:cs="Times New Roman"/>
          <w:bCs/>
          <w:szCs w:val="32"/>
        </w:rPr>
        <w:t>个</w:t>
      </w:r>
      <w:r w:rsidR="00E2781A" w:rsidRPr="008323DA">
        <w:rPr>
          <w:rFonts w:ascii="Times New Roman" w:eastAsia="方正仿宋_GBK" w:hAnsi="Times New Roman" w:cs="Times New Roman"/>
          <w:bCs/>
          <w:szCs w:val="32"/>
        </w:rPr>
        <w:t>区级</w:t>
      </w:r>
      <w:r w:rsidR="007A1C62" w:rsidRPr="008323DA">
        <w:rPr>
          <w:rFonts w:ascii="Times New Roman" w:eastAsia="方正仿宋_GBK" w:hAnsi="Times New Roman" w:cs="Times New Roman"/>
          <w:bCs/>
          <w:szCs w:val="32"/>
        </w:rPr>
        <w:t>实施类</w:t>
      </w:r>
      <w:r w:rsidRPr="008323DA">
        <w:rPr>
          <w:rFonts w:ascii="Times New Roman" w:eastAsia="方正仿宋_GBK" w:hAnsi="Times New Roman" w:cs="Times New Roman"/>
          <w:bCs/>
          <w:szCs w:val="32"/>
        </w:rPr>
        <w:t>重大项目，</w:t>
      </w:r>
      <w:r w:rsidR="007A1C62" w:rsidRPr="008323DA">
        <w:rPr>
          <w:rFonts w:ascii="Times New Roman" w:eastAsia="方正仿宋_GBK" w:hAnsi="Times New Roman" w:cs="Times New Roman"/>
          <w:bCs/>
          <w:szCs w:val="32"/>
        </w:rPr>
        <w:t>含</w:t>
      </w:r>
      <w:r w:rsidR="007A1C62" w:rsidRPr="008323DA">
        <w:rPr>
          <w:rFonts w:ascii="Times New Roman" w:eastAsia="方正仿宋_GBK" w:hAnsi="Times New Roman" w:cs="Times New Roman"/>
          <w:bCs/>
          <w:szCs w:val="32"/>
        </w:rPr>
        <w:t>14</w:t>
      </w:r>
      <w:r w:rsidR="007A1C62" w:rsidRPr="008323DA">
        <w:rPr>
          <w:rFonts w:ascii="Times New Roman" w:eastAsia="方正仿宋_GBK" w:hAnsi="Times New Roman" w:cs="Times New Roman"/>
          <w:bCs/>
          <w:szCs w:val="32"/>
        </w:rPr>
        <w:t>个市级重大项目，</w:t>
      </w:r>
      <w:r w:rsidRPr="008323DA">
        <w:rPr>
          <w:rFonts w:ascii="Times New Roman" w:eastAsia="方正仿宋_GBK" w:hAnsi="Times New Roman" w:cs="Times New Roman"/>
          <w:bCs/>
          <w:szCs w:val="32"/>
        </w:rPr>
        <w:t>全年完成投资</w:t>
      </w:r>
      <w:r w:rsidR="007A1C62" w:rsidRPr="008323DA">
        <w:rPr>
          <w:rFonts w:ascii="Times New Roman" w:eastAsia="方正仿宋_GBK" w:hAnsi="Times New Roman" w:cs="Times New Roman"/>
          <w:bCs/>
          <w:szCs w:val="32"/>
        </w:rPr>
        <w:t>均</w:t>
      </w:r>
      <w:r w:rsidRPr="008323DA">
        <w:rPr>
          <w:rFonts w:ascii="Times New Roman" w:eastAsia="方正仿宋_GBK" w:hAnsi="Times New Roman" w:cs="Times New Roman"/>
          <w:bCs/>
          <w:szCs w:val="32"/>
        </w:rPr>
        <w:t>超年度计划，金浦集团科研总部基地竣工交付，</w:t>
      </w:r>
      <w:r w:rsidR="00104ED8" w:rsidRPr="008323DA">
        <w:rPr>
          <w:rFonts w:ascii="Times New Roman" w:eastAsia="方正仿宋_GBK" w:hAnsi="Times New Roman" w:cs="Times New Roman"/>
          <w:bCs/>
          <w:szCs w:val="32"/>
        </w:rPr>
        <w:t>中国（南京）电力自动化工业园完成主体结构施工，</w:t>
      </w:r>
      <w:r w:rsidRPr="008323DA">
        <w:rPr>
          <w:rFonts w:ascii="Times New Roman" w:eastAsia="方正仿宋_GBK" w:hAnsi="Times New Roman" w:cs="Times New Roman"/>
          <w:bCs/>
          <w:szCs w:val="32"/>
        </w:rPr>
        <w:t>中冶和记洋行、水木秦淮艺术公园二期等项目实现开工</w:t>
      </w:r>
      <w:r w:rsidR="00E2781A" w:rsidRPr="008323DA">
        <w:rPr>
          <w:rFonts w:ascii="Times New Roman" w:eastAsia="方正仿宋_GBK" w:hAnsi="Times New Roman" w:cs="Times New Roman"/>
          <w:bCs/>
          <w:szCs w:val="32"/>
        </w:rPr>
        <w:t>；</w:t>
      </w:r>
      <w:r w:rsidR="006A6A24" w:rsidRPr="008323DA">
        <w:rPr>
          <w:rFonts w:ascii="Times New Roman" w:eastAsia="方正仿宋_GBK" w:hAnsi="Times New Roman" w:cs="Times New Roman"/>
          <w:bCs/>
          <w:szCs w:val="32"/>
        </w:rPr>
        <w:t>全年实际利用内资额</w:t>
      </w:r>
      <w:r w:rsidR="00AE0C5E" w:rsidRPr="008323DA">
        <w:rPr>
          <w:rFonts w:ascii="Times New Roman" w:eastAsia="方正仿宋_GBK" w:hAnsi="Times New Roman" w:cs="Times New Roman"/>
          <w:bCs/>
          <w:szCs w:val="32"/>
        </w:rPr>
        <w:t>118.9</w:t>
      </w:r>
      <w:r w:rsidR="006A6A24" w:rsidRPr="008323DA">
        <w:rPr>
          <w:rFonts w:ascii="Times New Roman" w:eastAsia="方正仿宋_GBK" w:hAnsi="Times New Roman" w:cs="Times New Roman"/>
          <w:bCs/>
          <w:szCs w:val="32"/>
        </w:rPr>
        <w:t>亿元、</w:t>
      </w:r>
      <w:r w:rsidR="00AC5822" w:rsidRPr="008323DA">
        <w:rPr>
          <w:rFonts w:ascii="Times New Roman" w:eastAsia="方正仿宋_GBK" w:hAnsi="Times New Roman" w:cs="Times New Roman"/>
          <w:bCs/>
          <w:szCs w:val="32"/>
        </w:rPr>
        <w:t>实际使用外资</w:t>
      </w:r>
      <w:r w:rsidR="009D7A8C" w:rsidRPr="008323DA">
        <w:rPr>
          <w:rFonts w:ascii="Times New Roman" w:eastAsia="方正仿宋_GBK" w:hAnsi="Times New Roman" w:cs="Times New Roman"/>
          <w:bCs/>
          <w:szCs w:val="32"/>
        </w:rPr>
        <w:t>4.46</w:t>
      </w:r>
      <w:r w:rsidR="00AC5822" w:rsidRPr="008323DA">
        <w:rPr>
          <w:rFonts w:ascii="Times New Roman" w:eastAsia="方正仿宋_GBK" w:hAnsi="Times New Roman" w:cs="Times New Roman"/>
          <w:bCs/>
          <w:szCs w:val="32"/>
        </w:rPr>
        <w:t>亿美元、</w:t>
      </w:r>
      <w:r w:rsidR="006A6A24" w:rsidRPr="008323DA">
        <w:rPr>
          <w:rFonts w:ascii="Times New Roman" w:eastAsia="方正仿宋_GBK" w:hAnsi="Times New Roman" w:cs="Times New Roman"/>
          <w:bCs/>
          <w:szCs w:val="32"/>
        </w:rPr>
        <w:t>签约项目投资总额</w:t>
      </w:r>
      <w:r w:rsidR="006A6A24" w:rsidRPr="008323DA">
        <w:rPr>
          <w:rFonts w:ascii="Times New Roman" w:eastAsia="方正仿宋_GBK" w:hAnsi="Times New Roman" w:cs="Times New Roman"/>
          <w:bCs/>
          <w:szCs w:val="32"/>
        </w:rPr>
        <w:t>588</w:t>
      </w:r>
      <w:r w:rsidR="006A6A24" w:rsidRPr="008323DA">
        <w:rPr>
          <w:rFonts w:ascii="Times New Roman" w:eastAsia="方正仿宋_GBK" w:hAnsi="Times New Roman" w:cs="Times New Roman"/>
          <w:bCs/>
          <w:szCs w:val="32"/>
        </w:rPr>
        <w:t>亿元，</w:t>
      </w:r>
      <w:r w:rsidR="00F446F3" w:rsidRPr="008323DA">
        <w:rPr>
          <w:rFonts w:ascii="Times New Roman" w:eastAsia="方正仿宋_GBK" w:hAnsi="Times New Roman" w:cs="Times New Roman" w:hint="eastAsia"/>
          <w:bCs/>
          <w:szCs w:val="32"/>
        </w:rPr>
        <w:t>中建材基础建材华东总部</w:t>
      </w:r>
      <w:r w:rsidR="006A6A24" w:rsidRPr="008323DA">
        <w:rPr>
          <w:rFonts w:ascii="Times New Roman" w:eastAsia="方正仿宋_GBK" w:hAnsi="Times New Roman" w:cs="Times New Roman"/>
          <w:bCs/>
          <w:szCs w:val="32"/>
        </w:rPr>
        <w:t>、华润数科华东总部暨研发中心等项目签约落地。</w:t>
      </w:r>
    </w:p>
    <w:p w:rsidR="00942862" w:rsidRPr="008323DA" w:rsidRDefault="006A6A24"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消费市场加快复苏</w:t>
      </w:r>
      <w:r w:rsidR="00942862" w:rsidRPr="008323DA">
        <w:rPr>
          <w:rFonts w:ascii="Times New Roman" w:eastAsia="方正仿宋_GBK" w:hAnsi="Times New Roman" w:cs="Times New Roman"/>
          <w:b/>
          <w:bCs/>
          <w:szCs w:val="32"/>
        </w:rPr>
        <w:t>。</w:t>
      </w:r>
      <w:r w:rsidRPr="008323DA">
        <w:rPr>
          <w:rFonts w:ascii="Times New Roman" w:eastAsia="方正仿宋_GBK" w:hAnsi="Times New Roman" w:cs="Times New Roman"/>
          <w:szCs w:val="32"/>
        </w:rPr>
        <w:t>以国际消费中心城市核心区创建为抓手，制定三年行动计划，</w:t>
      </w:r>
      <w:r w:rsidR="00EE24B7" w:rsidRPr="008323DA">
        <w:rPr>
          <w:rFonts w:ascii="Times New Roman" w:eastAsia="方正仿宋_GBK" w:hAnsi="Times New Roman" w:cs="Times New Roman"/>
          <w:szCs w:val="32"/>
        </w:rPr>
        <w:t>着力涵养消费生态</w:t>
      </w:r>
      <w:r w:rsidR="00B00975"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消费促进工作获省政府</w:t>
      </w:r>
      <w:r w:rsidR="00EE24B7" w:rsidRPr="008323DA">
        <w:rPr>
          <w:rFonts w:ascii="Times New Roman" w:eastAsia="方正仿宋_GBK" w:hAnsi="Times New Roman" w:cs="Times New Roman"/>
          <w:szCs w:val="32"/>
        </w:rPr>
        <w:t>办公厅督查激励，成功入选全市支持发展首店经济试点区</w:t>
      </w:r>
      <w:r w:rsidR="00942862" w:rsidRPr="008323DA">
        <w:rPr>
          <w:rFonts w:ascii="Times New Roman" w:eastAsia="方正仿宋_GBK" w:hAnsi="Times New Roman" w:cs="Times New Roman"/>
          <w:szCs w:val="32"/>
        </w:rPr>
        <w:t>；全国首创</w:t>
      </w:r>
      <w:r w:rsidR="00942862"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鼓楼星推官</w:t>
      </w:r>
      <w:r w:rsidR="00942862"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数字化赋能平台，推进</w:t>
      </w:r>
      <w:r w:rsidR="00942862"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来吧！鼓楼</w:t>
      </w:r>
      <w:r w:rsidR="00942862"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消费促进活动</w:t>
      </w:r>
      <w:r w:rsidR="00AC5822" w:rsidRPr="008323DA">
        <w:rPr>
          <w:rFonts w:ascii="Times New Roman" w:eastAsia="方正仿宋_GBK" w:hAnsi="Times New Roman" w:cs="Times New Roman"/>
          <w:szCs w:val="32"/>
        </w:rPr>
        <w:t>，</w:t>
      </w:r>
      <w:r w:rsidR="00942862" w:rsidRPr="008323DA">
        <w:rPr>
          <w:rFonts w:ascii="Times New Roman" w:eastAsia="方正仿宋_GBK" w:hAnsi="Times New Roman" w:cs="Times New Roman"/>
          <w:szCs w:val="32"/>
        </w:rPr>
        <w:t>率先发布鼓楼区一刻钟便民生活圈</w:t>
      </w:r>
      <w:r w:rsidR="00942862" w:rsidRPr="008323DA">
        <w:rPr>
          <w:rFonts w:ascii="Times New Roman" w:eastAsia="方正仿宋_GBK" w:hAnsi="Times New Roman" w:cs="Times New Roman"/>
          <w:szCs w:val="32"/>
        </w:rPr>
        <w:t>VI</w:t>
      </w:r>
      <w:r w:rsidR="00EE24B7" w:rsidRPr="008323DA">
        <w:rPr>
          <w:rFonts w:ascii="Times New Roman" w:eastAsia="方正仿宋_GBK" w:hAnsi="Times New Roman" w:cs="Times New Roman"/>
          <w:szCs w:val="32"/>
        </w:rPr>
        <w:t>视觉形象</w:t>
      </w:r>
      <w:r w:rsidR="00942862" w:rsidRPr="008323DA">
        <w:rPr>
          <w:rFonts w:ascii="Times New Roman" w:eastAsia="方正仿宋_GBK" w:hAnsi="Times New Roman" w:cs="Times New Roman"/>
          <w:szCs w:val="32"/>
        </w:rPr>
        <w:t>。</w:t>
      </w:r>
      <w:r w:rsidR="00AC5822" w:rsidRPr="008323DA">
        <w:rPr>
          <w:rFonts w:ascii="Times New Roman" w:eastAsia="方正仿宋_GBK" w:hAnsi="Times New Roman" w:cs="Times New Roman"/>
          <w:szCs w:val="32"/>
        </w:rPr>
        <w:t>全区</w:t>
      </w:r>
      <w:r w:rsidR="00EE24B7" w:rsidRPr="008323DA">
        <w:rPr>
          <w:rFonts w:ascii="Times New Roman" w:eastAsia="方正仿宋_GBK" w:hAnsi="Times New Roman" w:cs="Times New Roman"/>
          <w:szCs w:val="32"/>
        </w:rPr>
        <w:t>社会消费品零售总额，</w:t>
      </w:r>
      <w:r w:rsidR="00AC5822" w:rsidRPr="008323DA">
        <w:rPr>
          <w:rFonts w:ascii="Times New Roman" w:eastAsia="方正仿宋_GBK" w:hAnsi="Times New Roman" w:cs="Times New Roman"/>
          <w:szCs w:val="32"/>
        </w:rPr>
        <w:t>体</w:t>
      </w:r>
      <w:r w:rsidR="00EE24B7" w:rsidRPr="008323DA">
        <w:rPr>
          <w:rFonts w:ascii="Times New Roman" w:eastAsia="方正仿宋_GBK" w:hAnsi="Times New Roman" w:cs="Times New Roman"/>
          <w:szCs w:val="32"/>
        </w:rPr>
        <w:t>量占比和增速均居全市前列</w:t>
      </w:r>
      <w:r w:rsidR="00AC5822" w:rsidRPr="008323DA">
        <w:rPr>
          <w:rFonts w:ascii="Times New Roman" w:eastAsia="方正仿宋_GBK" w:hAnsi="Times New Roman" w:cs="Times New Roman"/>
          <w:szCs w:val="32"/>
        </w:rPr>
        <w:t>，</w:t>
      </w:r>
      <w:r w:rsidR="00AC5822" w:rsidRPr="008323DA">
        <w:rPr>
          <w:rFonts w:ascii="Times New Roman" w:eastAsia="方正仿宋_GBK" w:hAnsi="Times New Roman" w:cs="Times New Roman"/>
          <w:bCs/>
          <w:szCs w:val="32"/>
        </w:rPr>
        <w:t>外贸进出口总额达</w:t>
      </w:r>
      <w:r w:rsidR="009D7A8C" w:rsidRPr="008323DA">
        <w:rPr>
          <w:rFonts w:ascii="Times New Roman" w:eastAsia="方正仿宋_GBK" w:hAnsi="Times New Roman" w:cs="Times New Roman"/>
          <w:bCs/>
          <w:szCs w:val="32"/>
        </w:rPr>
        <w:t>505</w:t>
      </w:r>
      <w:r w:rsidR="00AC5822" w:rsidRPr="008323DA">
        <w:rPr>
          <w:rFonts w:ascii="Times New Roman" w:eastAsia="方正仿宋_GBK" w:hAnsi="Times New Roman" w:cs="Times New Roman"/>
          <w:bCs/>
          <w:szCs w:val="32"/>
        </w:rPr>
        <w:t>亿元，新增外资总部或功能性机构</w:t>
      </w:r>
      <w:r w:rsidR="00AC5822" w:rsidRPr="008323DA">
        <w:rPr>
          <w:rFonts w:ascii="Times New Roman" w:eastAsia="方正仿宋_GBK" w:hAnsi="Times New Roman" w:cs="Times New Roman"/>
          <w:bCs/>
          <w:szCs w:val="32"/>
        </w:rPr>
        <w:t>1</w:t>
      </w:r>
      <w:r w:rsidR="00AC5822" w:rsidRPr="008323DA">
        <w:rPr>
          <w:rFonts w:ascii="Times New Roman" w:eastAsia="方正仿宋_GBK" w:hAnsi="Times New Roman" w:cs="Times New Roman"/>
          <w:bCs/>
          <w:szCs w:val="32"/>
        </w:rPr>
        <w:t>家。</w:t>
      </w:r>
    </w:p>
    <w:p w:rsidR="00D950C9" w:rsidRPr="008323DA" w:rsidRDefault="00852F16" w:rsidP="00D60539">
      <w:pPr>
        <w:spacing w:line="578" w:lineRule="exact"/>
        <w:ind w:firstLineChars="200" w:firstLine="632"/>
        <w:contextualSpacing/>
        <w:rPr>
          <w:rFonts w:ascii="Times New Roman" w:eastAsia="方正仿宋_GBK" w:hAnsi="Times New Roman" w:cs="Times New Roman"/>
          <w:szCs w:val="32"/>
        </w:rPr>
      </w:pPr>
      <w:r w:rsidRPr="008323DA">
        <w:rPr>
          <w:rFonts w:ascii="Times New Roman" w:eastAsia="方正仿宋_GBK" w:hAnsi="Times New Roman" w:cs="Times New Roman"/>
          <w:b/>
          <w:szCs w:val="32"/>
        </w:rPr>
        <w:t>总部经济有序推进</w:t>
      </w:r>
      <w:r w:rsidR="00057192" w:rsidRPr="008323DA">
        <w:rPr>
          <w:rFonts w:ascii="Times New Roman" w:eastAsia="方正仿宋_GBK" w:hAnsi="Times New Roman" w:cs="Times New Roman"/>
          <w:szCs w:val="32"/>
        </w:rPr>
        <w:t>。</w:t>
      </w:r>
      <w:r w:rsidR="00527F66" w:rsidRPr="008323DA">
        <w:rPr>
          <w:rFonts w:ascii="Times New Roman" w:eastAsia="方正仿宋_GBK" w:hAnsi="Times New Roman" w:cs="Times New Roman"/>
          <w:szCs w:val="32"/>
        </w:rPr>
        <w:t>持续优化总部经济营商环境，</w:t>
      </w:r>
      <w:r w:rsidR="00E60C85" w:rsidRPr="008323DA">
        <w:rPr>
          <w:rFonts w:ascii="Times New Roman" w:eastAsia="方正仿宋_GBK" w:hAnsi="Times New Roman" w:cs="Times New Roman"/>
          <w:szCs w:val="32"/>
        </w:rPr>
        <w:t>发展更高能级的总部经济，</w:t>
      </w:r>
      <w:r w:rsidR="00527F66" w:rsidRPr="008323DA">
        <w:rPr>
          <w:rFonts w:ascii="Times New Roman" w:eastAsia="方正仿宋_GBK" w:hAnsi="Times New Roman" w:cs="Times New Roman"/>
          <w:szCs w:val="32"/>
        </w:rPr>
        <w:t>坚持招引培育双向发力，</w:t>
      </w:r>
      <w:r w:rsidR="00AC6ED8" w:rsidRPr="008323DA">
        <w:rPr>
          <w:rFonts w:ascii="Times New Roman" w:eastAsia="方正仿宋_GBK" w:hAnsi="Times New Roman" w:cs="Times New Roman"/>
          <w:szCs w:val="32"/>
        </w:rPr>
        <w:t>建立目标企业名录。</w:t>
      </w:r>
      <w:r w:rsidR="007A1C62" w:rsidRPr="008323DA">
        <w:rPr>
          <w:rFonts w:ascii="Times New Roman" w:eastAsia="方正仿宋_GBK" w:hAnsi="Times New Roman" w:cs="Times New Roman"/>
          <w:szCs w:val="32"/>
        </w:rPr>
        <w:lastRenderedPageBreak/>
        <w:t>加快</w:t>
      </w:r>
      <w:r w:rsidR="00FA41FA" w:rsidRPr="008323DA">
        <w:rPr>
          <w:rFonts w:ascii="Times New Roman" w:eastAsia="方正仿宋_GBK" w:hAnsi="Times New Roman" w:cs="Times New Roman"/>
          <w:szCs w:val="32"/>
        </w:rPr>
        <w:t>推动</w:t>
      </w:r>
      <w:r w:rsidRPr="008323DA">
        <w:rPr>
          <w:rFonts w:ascii="Times New Roman" w:eastAsia="方正仿宋_GBK" w:hAnsi="Times New Roman" w:cs="Times New Roman"/>
          <w:szCs w:val="32"/>
        </w:rPr>
        <w:t>总部经济和独角兽、瞪羚</w:t>
      </w:r>
      <w:r w:rsidR="007A1C62" w:rsidRPr="008323DA">
        <w:rPr>
          <w:rFonts w:ascii="Times New Roman" w:eastAsia="方正仿宋_GBK" w:hAnsi="Times New Roman" w:cs="Times New Roman"/>
          <w:szCs w:val="32"/>
        </w:rPr>
        <w:t>集聚壮大</w:t>
      </w:r>
      <w:r w:rsidRPr="008323DA">
        <w:rPr>
          <w:rFonts w:ascii="Times New Roman" w:eastAsia="方正仿宋_GBK" w:hAnsi="Times New Roman" w:cs="Times New Roman"/>
          <w:szCs w:val="32"/>
        </w:rPr>
        <w:t>，构建梯队培育格局</w:t>
      </w:r>
      <w:r w:rsidR="007A1C62" w:rsidRPr="008323DA">
        <w:rPr>
          <w:rFonts w:ascii="Times New Roman" w:eastAsia="方正仿宋_GBK" w:hAnsi="Times New Roman" w:cs="Times New Roman"/>
          <w:szCs w:val="32"/>
        </w:rPr>
        <w:t>，</w:t>
      </w:r>
      <w:r w:rsidR="00D950C9" w:rsidRPr="008323DA">
        <w:rPr>
          <w:rFonts w:ascii="Times New Roman" w:eastAsia="方正仿宋_GBK" w:hAnsi="Times New Roman" w:cs="Times New Roman"/>
          <w:szCs w:val="32"/>
        </w:rPr>
        <w:t>新认定培育独角兽企业</w:t>
      </w:r>
      <w:r w:rsidR="00D950C9" w:rsidRPr="008323DA">
        <w:rPr>
          <w:rFonts w:ascii="Times New Roman" w:eastAsia="方正仿宋_GBK" w:hAnsi="Times New Roman" w:cs="Times New Roman"/>
          <w:szCs w:val="32"/>
        </w:rPr>
        <w:t>6</w:t>
      </w:r>
      <w:r w:rsidR="00D950C9" w:rsidRPr="008323DA">
        <w:rPr>
          <w:rFonts w:ascii="Times New Roman" w:eastAsia="方正仿宋_GBK" w:hAnsi="Times New Roman" w:cs="Times New Roman"/>
          <w:szCs w:val="32"/>
        </w:rPr>
        <w:t>家、瞪羚企业</w:t>
      </w:r>
      <w:r w:rsidR="00D950C9" w:rsidRPr="008323DA">
        <w:rPr>
          <w:rFonts w:ascii="Times New Roman" w:eastAsia="方正仿宋_GBK" w:hAnsi="Times New Roman" w:cs="Times New Roman"/>
          <w:szCs w:val="32"/>
        </w:rPr>
        <w:t>6</w:t>
      </w:r>
      <w:r w:rsidR="00D950C9" w:rsidRPr="008323DA">
        <w:rPr>
          <w:rFonts w:ascii="Times New Roman" w:eastAsia="方正仿宋_GBK" w:hAnsi="Times New Roman" w:cs="Times New Roman"/>
          <w:szCs w:val="32"/>
        </w:rPr>
        <w:t>家</w:t>
      </w:r>
      <w:r w:rsidR="00D05BF2" w:rsidRPr="008323DA">
        <w:rPr>
          <w:rFonts w:ascii="Times New Roman" w:eastAsia="方正仿宋_GBK" w:hAnsi="Times New Roman" w:cs="Times New Roman"/>
          <w:szCs w:val="32"/>
        </w:rPr>
        <w:t>、市级总部企业</w:t>
      </w:r>
      <w:r w:rsidR="00D05BF2" w:rsidRPr="008323DA">
        <w:rPr>
          <w:rFonts w:ascii="Times New Roman" w:eastAsia="方正仿宋_GBK" w:hAnsi="Times New Roman" w:cs="Times New Roman"/>
          <w:szCs w:val="32"/>
        </w:rPr>
        <w:t>3</w:t>
      </w:r>
      <w:r w:rsidR="00D05BF2" w:rsidRPr="008323DA">
        <w:rPr>
          <w:rFonts w:ascii="Times New Roman" w:eastAsia="方正仿宋_GBK" w:hAnsi="Times New Roman" w:cs="Times New Roman"/>
          <w:szCs w:val="32"/>
        </w:rPr>
        <w:t>家；</w:t>
      </w:r>
      <w:r w:rsidR="00D950C9" w:rsidRPr="008323DA">
        <w:rPr>
          <w:rFonts w:ascii="Times New Roman" w:eastAsia="方正仿宋_GBK" w:hAnsi="Times New Roman" w:cs="Times New Roman"/>
          <w:szCs w:val="32"/>
        </w:rPr>
        <w:t>聚焦载体赋能狠抓楼宇经济，完善</w:t>
      </w:r>
      <w:r w:rsidR="00D950C9" w:rsidRPr="008323DA">
        <w:rPr>
          <w:rFonts w:ascii="Times New Roman" w:eastAsia="方正仿宋_GBK" w:hAnsi="Times New Roman" w:cs="Times New Roman"/>
          <w:szCs w:val="32"/>
        </w:rPr>
        <w:t>“1+2”</w:t>
      </w:r>
      <w:r w:rsidR="00D950C9" w:rsidRPr="008323DA">
        <w:rPr>
          <w:rFonts w:ascii="Times New Roman" w:eastAsia="方正仿宋_GBK" w:hAnsi="Times New Roman" w:cs="Times New Roman"/>
          <w:szCs w:val="32"/>
        </w:rPr>
        <w:t>楼宇经济管理服务平台，新增十亿元楼宇</w:t>
      </w:r>
      <w:r w:rsidR="00D950C9" w:rsidRPr="008323DA">
        <w:rPr>
          <w:rFonts w:ascii="Times New Roman" w:eastAsia="方正仿宋_GBK" w:hAnsi="Times New Roman" w:cs="Times New Roman"/>
          <w:szCs w:val="32"/>
        </w:rPr>
        <w:t>1</w:t>
      </w:r>
      <w:r w:rsidR="00D950C9" w:rsidRPr="008323DA">
        <w:rPr>
          <w:rFonts w:ascii="Times New Roman" w:eastAsia="方正仿宋_GBK" w:hAnsi="Times New Roman" w:cs="Times New Roman"/>
          <w:szCs w:val="32"/>
        </w:rPr>
        <w:t>幢、亿元楼宇</w:t>
      </w:r>
      <w:r w:rsidR="00D950C9" w:rsidRPr="008323DA">
        <w:rPr>
          <w:rFonts w:ascii="Times New Roman" w:eastAsia="方正仿宋_GBK" w:hAnsi="Times New Roman" w:cs="Times New Roman"/>
          <w:szCs w:val="32"/>
        </w:rPr>
        <w:t>2</w:t>
      </w:r>
      <w:r w:rsidR="00D950C9" w:rsidRPr="008323DA">
        <w:rPr>
          <w:rFonts w:ascii="Times New Roman" w:eastAsia="方正仿宋_GBK" w:hAnsi="Times New Roman" w:cs="Times New Roman"/>
          <w:szCs w:val="32"/>
        </w:rPr>
        <w:t>幢、特色楼宇</w:t>
      </w:r>
      <w:r w:rsidR="00D950C9" w:rsidRPr="008323DA">
        <w:rPr>
          <w:rFonts w:ascii="Times New Roman" w:eastAsia="方正仿宋_GBK" w:hAnsi="Times New Roman" w:cs="Times New Roman"/>
          <w:szCs w:val="32"/>
        </w:rPr>
        <w:t>2</w:t>
      </w:r>
      <w:r w:rsidR="00D950C9" w:rsidRPr="008323DA">
        <w:rPr>
          <w:rFonts w:ascii="Times New Roman" w:eastAsia="方正仿宋_GBK" w:hAnsi="Times New Roman" w:cs="Times New Roman"/>
          <w:szCs w:val="32"/>
        </w:rPr>
        <w:t>幢，规模楼宇税收</w:t>
      </w:r>
      <w:r w:rsidRPr="008323DA">
        <w:rPr>
          <w:rFonts w:ascii="Times New Roman" w:eastAsia="方正仿宋_GBK" w:hAnsi="Times New Roman" w:cs="Times New Roman"/>
          <w:szCs w:val="32"/>
        </w:rPr>
        <w:t>增幅</w:t>
      </w:r>
      <w:r w:rsidR="00D950C9" w:rsidRPr="008323DA">
        <w:rPr>
          <w:rFonts w:ascii="Times New Roman" w:eastAsia="方正仿宋_GBK" w:hAnsi="Times New Roman" w:cs="Times New Roman"/>
          <w:szCs w:val="32"/>
        </w:rPr>
        <w:t>高于全区税收</w:t>
      </w:r>
      <w:r w:rsidR="00D950C9" w:rsidRPr="008323DA">
        <w:rPr>
          <w:rFonts w:ascii="Times New Roman" w:eastAsia="方正仿宋_GBK" w:hAnsi="Times New Roman" w:cs="Times New Roman"/>
          <w:szCs w:val="32"/>
        </w:rPr>
        <w:t>2</w:t>
      </w:r>
      <w:r w:rsidR="00D950C9" w:rsidRPr="008323DA">
        <w:rPr>
          <w:rFonts w:ascii="Times New Roman" w:eastAsia="方正仿宋_GBK" w:hAnsi="Times New Roman" w:cs="Times New Roman"/>
          <w:szCs w:val="32"/>
        </w:rPr>
        <w:t>个百分点</w:t>
      </w:r>
      <w:r w:rsidR="00E44CF2" w:rsidRPr="008323DA">
        <w:rPr>
          <w:rFonts w:ascii="Times New Roman" w:eastAsia="方正仿宋_GBK" w:hAnsi="Times New Roman" w:cs="Times New Roman"/>
          <w:szCs w:val="32"/>
        </w:rPr>
        <w:t>以上</w:t>
      </w:r>
      <w:r w:rsidR="00D950C9" w:rsidRPr="008323DA">
        <w:rPr>
          <w:rFonts w:ascii="Times New Roman" w:eastAsia="方正仿宋_GBK" w:hAnsi="Times New Roman" w:cs="Times New Roman"/>
          <w:szCs w:val="32"/>
        </w:rPr>
        <w:t>。</w:t>
      </w:r>
    </w:p>
    <w:p w:rsidR="00852F16" w:rsidRPr="008323DA" w:rsidRDefault="00852F16" w:rsidP="00852F16">
      <w:pPr>
        <w:spacing w:line="578" w:lineRule="exact"/>
        <w:ind w:firstLineChars="200" w:firstLine="632"/>
        <w:rPr>
          <w:rFonts w:ascii="Times New Roman" w:eastAsia="方正楷体_GBK" w:hAnsi="Times New Roman" w:cs="Times New Roman"/>
          <w:szCs w:val="32"/>
        </w:rPr>
      </w:pPr>
      <w:r w:rsidRPr="008323DA">
        <w:rPr>
          <w:rFonts w:ascii="Times New Roman" w:eastAsia="方正楷体_GBK" w:hAnsi="Times New Roman" w:cs="Times New Roman"/>
          <w:szCs w:val="32"/>
        </w:rPr>
        <w:t>（四）</w:t>
      </w:r>
      <w:r w:rsidR="00AC37E4" w:rsidRPr="008323DA">
        <w:rPr>
          <w:rFonts w:ascii="Times New Roman" w:eastAsia="方正楷体_GBK" w:hAnsi="Times New Roman" w:cs="Times New Roman"/>
          <w:szCs w:val="32"/>
        </w:rPr>
        <w:t>建</w:t>
      </w:r>
      <w:r w:rsidRPr="008323DA">
        <w:rPr>
          <w:rFonts w:ascii="Times New Roman" w:eastAsia="方正楷体_GBK" w:hAnsi="Times New Roman" w:cs="Times New Roman"/>
          <w:szCs w:val="32"/>
        </w:rPr>
        <w:t>管并举、提升品质，城区人居环境日益改善</w:t>
      </w:r>
    </w:p>
    <w:p w:rsidR="003C6609" w:rsidRPr="008323DA" w:rsidRDefault="00E83E1A"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城市面貌</w:t>
      </w:r>
      <w:r w:rsidR="00525F3A" w:rsidRPr="008323DA">
        <w:rPr>
          <w:rFonts w:ascii="Times New Roman" w:eastAsia="方正仿宋_GBK" w:hAnsi="Times New Roman" w:cs="Times New Roman"/>
          <w:b/>
          <w:bCs/>
          <w:szCs w:val="32"/>
        </w:rPr>
        <w:t>加速</w:t>
      </w:r>
      <w:r w:rsidRPr="008323DA">
        <w:rPr>
          <w:rFonts w:ascii="Times New Roman" w:eastAsia="方正仿宋_GBK" w:hAnsi="Times New Roman" w:cs="Times New Roman"/>
          <w:b/>
          <w:bCs/>
          <w:szCs w:val="32"/>
        </w:rPr>
        <w:t>更新</w:t>
      </w:r>
      <w:r w:rsidR="00852F16" w:rsidRPr="008323DA">
        <w:rPr>
          <w:rFonts w:ascii="Times New Roman" w:eastAsia="方正仿宋_GBK" w:hAnsi="Times New Roman" w:cs="Times New Roman"/>
          <w:b/>
          <w:bCs/>
          <w:szCs w:val="32"/>
        </w:rPr>
        <w:t>。</w:t>
      </w:r>
      <w:r w:rsidR="00AA2EF4" w:rsidRPr="008323DA">
        <w:rPr>
          <w:rFonts w:ascii="Times New Roman" w:eastAsia="方正仿宋_GBK" w:hAnsi="Times New Roman" w:cs="Times New Roman"/>
          <w:szCs w:val="32"/>
        </w:rPr>
        <w:t>深入开展</w:t>
      </w:r>
      <w:r w:rsidR="003C6609" w:rsidRPr="008323DA">
        <w:rPr>
          <w:rFonts w:ascii="Times New Roman" w:eastAsia="方正仿宋_GBK" w:hAnsi="Times New Roman" w:cs="Times New Roman"/>
          <w:szCs w:val="32"/>
        </w:rPr>
        <w:t>“</w:t>
      </w:r>
      <w:r w:rsidR="003C6609" w:rsidRPr="008323DA">
        <w:rPr>
          <w:rFonts w:ascii="Times New Roman" w:eastAsia="方正仿宋_GBK" w:hAnsi="Times New Roman" w:cs="Times New Roman"/>
          <w:szCs w:val="32"/>
        </w:rPr>
        <w:t>十四五</w:t>
      </w:r>
      <w:r w:rsidR="003C6609" w:rsidRPr="008323DA">
        <w:rPr>
          <w:rFonts w:ascii="Times New Roman" w:eastAsia="方正仿宋_GBK" w:hAnsi="Times New Roman" w:cs="Times New Roman"/>
          <w:szCs w:val="32"/>
        </w:rPr>
        <w:t>”</w:t>
      </w:r>
      <w:r w:rsidR="003C6609" w:rsidRPr="008323DA">
        <w:rPr>
          <w:rFonts w:ascii="Times New Roman" w:eastAsia="方正仿宋_GBK" w:hAnsi="Times New Roman" w:cs="Times New Roman"/>
          <w:szCs w:val="32"/>
        </w:rPr>
        <w:t>城市更新专项研究，举办可持续城市更新论坛，</w:t>
      </w:r>
      <w:r w:rsidR="00AC37E4" w:rsidRPr="008323DA">
        <w:rPr>
          <w:rFonts w:ascii="Times New Roman" w:eastAsia="方正仿宋_GBK" w:hAnsi="Times New Roman" w:cs="Times New Roman"/>
          <w:bCs/>
          <w:szCs w:val="32"/>
        </w:rPr>
        <w:t>全面推进年度精细化建设任务，</w:t>
      </w:r>
      <w:r w:rsidR="00852F16" w:rsidRPr="008323DA">
        <w:rPr>
          <w:rFonts w:ascii="Times New Roman" w:eastAsia="方正仿宋_GBK" w:hAnsi="Times New Roman" w:cs="Times New Roman"/>
          <w:szCs w:val="32"/>
        </w:rPr>
        <w:t>完成颐和路片区管线</w:t>
      </w:r>
      <w:r w:rsidR="003C6609" w:rsidRPr="008323DA">
        <w:rPr>
          <w:rFonts w:ascii="Times New Roman" w:eastAsia="方正仿宋_GBK" w:hAnsi="Times New Roman" w:cs="Times New Roman"/>
          <w:szCs w:val="32"/>
        </w:rPr>
        <w:t>综合整治</w:t>
      </w:r>
      <w:r w:rsidR="00852F16" w:rsidRPr="008323DA">
        <w:rPr>
          <w:rFonts w:ascii="Times New Roman" w:eastAsia="方正仿宋_GBK" w:hAnsi="Times New Roman" w:cs="Times New Roman"/>
          <w:szCs w:val="32"/>
        </w:rPr>
        <w:t>、窑上村边坡治理等</w:t>
      </w:r>
      <w:r w:rsidR="00AC37E4" w:rsidRPr="008323DA">
        <w:rPr>
          <w:rFonts w:ascii="Times New Roman" w:eastAsia="方正仿宋_GBK" w:hAnsi="Times New Roman" w:cs="Times New Roman"/>
          <w:szCs w:val="32"/>
        </w:rPr>
        <w:t>项目</w:t>
      </w:r>
      <w:r w:rsidR="00852F16" w:rsidRPr="008323DA">
        <w:rPr>
          <w:rFonts w:ascii="Times New Roman" w:eastAsia="方正仿宋_GBK" w:hAnsi="Times New Roman" w:cs="Times New Roman"/>
          <w:szCs w:val="32"/>
        </w:rPr>
        <w:t>，</w:t>
      </w:r>
      <w:r w:rsidR="00D0662B" w:rsidRPr="008323DA">
        <w:rPr>
          <w:rFonts w:ascii="Times New Roman" w:eastAsia="方正仿宋_GBK" w:hAnsi="Times New Roman" w:cs="Times New Roman"/>
          <w:szCs w:val="32"/>
        </w:rPr>
        <w:t>完成</w:t>
      </w:r>
      <w:r w:rsidR="00D0662B" w:rsidRPr="008323DA">
        <w:rPr>
          <w:rFonts w:ascii="Times New Roman" w:eastAsia="方正仿宋_GBK" w:hAnsi="Times New Roman" w:cs="Times New Roman"/>
          <w:szCs w:val="32"/>
        </w:rPr>
        <w:t>14</w:t>
      </w:r>
      <w:r w:rsidR="00D0662B" w:rsidRPr="008323DA">
        <w:rPr>
          <w:rFonts w:ascii="Times New Roman" w:eastAsia="方正仿宋_GBK" w:hAnsi="Times New Roman" w:cs="Times New Roman"/>
          <w:szCs w:val="32"/>
        </w:rPr>
        <w:t>个老旧小区改造，</w:t>
      </w:r>
      <w:r w:rsidR="00167896" w:rsidRPr="008323DA">
        <w:rPr>
          <w:rFonts w:ascii="Times New Roman" w:eastAsia="方正仿宋_GBK" w:hAnsi="Times New Roman" w:cs="Times New Roman"/>
          <w:szCs w:val="32"/>
        </w:rPr>
        <w:t>天津新村宜居街区改造试点入选全国城市更新典型案例；有序</w:t>
      </w:r>
      <w:r w:rsidR="00852F16" w:rsidRPr="008323DA">
        <w:rPr>
          <w:rFonts w:ascii="Times New Roman" w:eastAsia="方正仿宋_GBK" w:hAnsi="Times New Roman" w:cs="Times New Roman"/>
          <w:szCs w:val="32"/>
        </w:rPr>
        <w:t>推进便民</w:t>
      </w:r>
      <w:r w:rsidR="00FC7E57">
        <w:rPr>
          <w:rFonts w:ascii="Times New Roman" w:eastAsia="方正仿宋_GBK" w:hAnsi="Times New Roman" w:cs="Times New Roman" w:hint="eastAsia"/>
          <w:szCs w:val="32"/>
        </w:rPr>
        <w:t>座</w:t>
      </w:r>
      <w:r w:rsidR="00852F16" w:rsidRPr="008323DA">
        <w:rPr>
          <w:rFonts w:ascii="Times New Roman" w:eastAsia="方正仿宋_GBK" w:hAnsi="Times New Roman" w:cs="Times New Roman"/>
          <w:szCs w:val="32"/>
        </w:rPr>
        <w:t>椅建设安装、南十里长沟绿道等项目建设</w:t>
      </w:r>
      <w:r w:rsidR="00AC37E4" w:rsidRPr="008323DA">
        <w:rPr>
          <w:rFonts w:ascii="Times New Roman" w:eastAsia="方正仿宋_GBK" w:hAnsi="Times New Roman" w:cs="Times New Roman"/>
          <w:szCs w:val="32"/>
        </w:rPr>
        <w:t>和</w:t>
      </w:r>
      <w:r w:rsidR="00852F16" w:rsidRPr="008323DA">
        <w:rPr>
          <w:rFonts w:ascii="Times New Roman" w:eastAsia="方正仿宋_GBK" w:hAnsi="Times New Roman" w:cs="Times New Roman"/>
          <w:szCs w:val="32"/>
        </w:rPr>
        <w:t>14</w:t>
      </w:r>
      <w:r w:rsidR="00852F16" w:rsidRPr="008323DA">
        <w:rPr>
          <w:rFonts w:ascii="Times New Roman" w:eastAsia="方正仿宋_GBK" w:hAnsi="Times New Roman" w:cs="Times New Roman"/>
          <w:szCs w:val="32"/>
        </w:rPr>
        <w:t>个储备地块收储</w:t>
      </w:r>
      <w:r w:rsidR="003C6609" w:rsidRPr="008323DA">
        <w:rPr>
          <w:rFonts w:ascii="Times New Roman" w:eastAsia="方正仿宋_GBK" w:hAnsi="Times New Roman" w:cs="Times New Roman"/>
          <w:szCs w:val="32"/>
        </w:rPr>
        <w:t>工作</w:t>
      </w:r>
      <w:r w:rsidR="00104ED8" w:rsidRPr="008323DA">
        <w:rPr>
          <w:rFonts w:ascii="Times New Roman" w:eastAsia="方正仿宋_GBK" w:hAnsi="Times New Roman" w:cs="Times New Roman"/>
          <w:szCs w:val="32"/>
        </w:rPr>
        <w:t>，省市重点城建项目、市级土地储备项目征收签约率达</w:t>
      </w:r>
      <w:r w:rsidR="00104ED8" w:rsidRPr="008323DA">
        <w:rPr>
          <w:rFonts w:ascii="Times New Roman" w:eastAsia="方正仿宋_GBK" w:hAnsi="Times New Roman" w:cs="Times New Roman"/>
          <w:szCs w:val="32"/>
        </w:rPr>
        <w:t>98%</w:t>
      </w:r>
      <w:r w:rsidR="00852F16" w:rsidRPr="008323DA">
        <w:rPr>
          <w:rFonts w:ascii="Times New Roman" w:eastAsia="方正仿宋_GBK" w:hAnsi="Times New Roman" w:cs="Times New Roman"/>
          <w:szCs w:val="32"/>
        </w:rPr>
        <w:t>。聚焦城市品质提升，完成</w:t>
      </w:r>
      <w:r w:rsidR="00852F16" w:rsidRPr="008323DA">
        <w:rPr>
          <w:rFonts w:ascii="Times New Roman" w:eastAsia="方正仿宋_GBK" w:hAnsi="Times New Roman" w:cs="Times New Roman"/>
          <w:szCs w:val="32"/>
        </w:rPr>
        <w:t>30</w:t>
      </w:r>
      <w:r w:rsidR="00852F16" w:rsidRPr="008323DA">
        <w:rPr>
          <w:rFonts w:ascii="Times New Roman" w:eastAsia="方正仿宋_GBK" w:hAnsi="Times New Roman" w:cs="Times New Roman"/>
          <w:szCs w:val="32"/>
        </w:rPr>
        <w:t>条街巷整治，</w:t>
      </w:r>
      <w:r w:rsidR="003C6609" w:rsidRPr="008323DA">
        <w:rPr>
          <w:rFonts w:ascii="Times New Roman" w:eastAsia="方正仿宋_GBK" w:hAnsi="Times New Roman" w:cs="Times New Roman"/>
          <w:szCs w:val="32"/>
        </w:rPr>
        <w:t>对核心片区道路实施</w:t>
      </w:r>
      <w:r w:rsidR="003C6609" w:rsidRPr="008323DA">
        <w:rPr>
          <w:rFonts w:ascii="Times New Roman" w:eastAsia="方正仿宋_GBK" w:hAnsi="Times New Roman" w:cs="Times New Roman"/>
          <w:szCs w:val="32"/>
        </w:rPr>
        <w:t>“</w:t>
      </w:r>
      <w:r w:rsidR="003C6609" w:rsidRPr="008323DA">
        <w:rPr>
          <w:rFonts w:ascii="Times New Roman" w:eastAsia="方正仿宋_GBK" w:hAnsi="Times New Roman" w:cs="Times New Roman"/>
          <w:szCs w:val="32"/>
        </w:rPr>
        <w:t>微更新、微修复、微改造</w:t>
      </w:r>
      <w:r w:rsidR="003C6609" w:rsidRPr="008323DA">
        <w:rPr>
          <w:rFonts w:ascii="Times New Roman" w:eastAsia="方正仿宋_GBK" w:hAnsi="Times New Roman" w:cs="Times New Roman"/>
          <w:szCs w:val="32"/>
        </w:rPr>
        <w:t>”</w:t>
      </w:r>
      <w:r w:rsidR="003C6609" w:rsidRPr="008323DA">
        <w:rPr>
          <w:rFonts w:ascii="Times New Roman" w:eastAsia="方正仿宋_GBK" w:hAnsi="Times New Roman" w:cs="Times New Roman"/>
          <w:szCs w:val="32"/>
        </w:rPr>
        <w:t>。</w:t>
      </w:r>
    </w:p>
    <w:p w:rsidR="00852F16" w:rsidRPr="008323DA" w:rsidRDefault="00852F16"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长江</w:t>
      </w:r>
      <w:r w:rsidR="003C6609" w:rsidRPr="008323DA">
        <w:rPr>
          <w:rFonts w:ascii="Times New Roman" w:eastAsia="方正仿宋_GBK" w:hAnsi="Times New Roman" w:cs="Times New Roman"/>
          <w:b/>
          <w:bCs/>
          <w:szCs w:val="32"/>
        </w:rPr>
        <w:t>大保护扎实推进</w:t>
      </w:r>
      <w:r w:rsidRPr="008323DA">
        <w:rPr>
          <w:rFonts w:ascii="Times New Roman" w:eastAsia="方正仿宋_GBK" w:hAnsi="Times New Roman" w:cs="Times New Roman"/>
          <w:b/>
          <w:bCs/>
          <w:szCs w:val="32"/>
        </w:rPr>
        <w:t>。</w:t>
      </w:r>
      <w:r w:rsidR="003C6609" w:rsidRPr="008323DA">
        <w:rPr>
          <w:rFonts w:ascii="Times New Roman" w:eastAsia="方正仿宋_GBK" w:hAnsi="Times New Roman" w:cs="Times New Roman"/>
          <w:szCs w:val="32"/>
        </w:rPr>
        <w:t>深入推进长江岸线生态环境问题整治，完成长江岸线大桥公园段环境整治</w:t>
      </w:r>
      <w:r w:rsidR="00512D22" w:rsidRPr="008323DA">
        <w:rPr>
          <w:rFonts w:ascii="Times New Roman" w:eastAsia="方正仿宋_GBK" w:hAnsi="Times New Roman" w:cs="Times New Roman"/>
          <w:szCs w:val="32"/>
        </w:rPr>
        <w:t>二期工程，</w:t>
      </w:r>
      <w:r w:rsidR="003C6609" w:rsidRPr="008323DA">
        <w:rPr>
          <w:rFonts w:ascii="Times New Roman" w:eastAsia="方正仿宋_GBK" w:hAnsi="Times New Roman" w:cs="Times New Roman"/>
          <w:szCs w:val="32"/>
        </w:rPr>
        <w:t>稳步推进三汊河入江口生态修复工程</w:t>
      </w:r>
      <w:r w:rsidR="00512D22" w:rsidRPr="008323DA">
        <w:rPr>
          <w:rFonts w:ascii="Times New Roman" w:eastAsia="方正仿宋_GBK" w:hAnsi="Times New Roman" w:cs="Times New Roman"/>
          <w:szCs w:val="32"/>
        </w:rPr>
        <w:t>和</w:t>
      </w:r>
      <w:r w:rsidR="003C6609" w:rsidRPr="008323DA">
        <w:rPr>
          <w:rFonts w:ascii="Times New Roman" w:eastAsia="方正仿宋_GBK" w:hAnsi="Times New Roman" w:cs="Times New Roman"/>
          <w:szCs w:val="32"/>
        </w:rPr>
        <w:t>江豚观测点工程建设；持续开展各类护鱼执法行动，实施禁捕水域</w:t>
      </w:r>
      <w:r w:rsidR="003C6609" w:rsidRPr="008323DA">
        <w:rPr>
          <w:rFonts w:ascii="Times New Roman" w:eastAsia="方正仿宋_GBK" w:hAnsi="Times New Roman" w:cs="Times New Roman"/>
          <w:szCs w:val="32"/>
        </w:rPr>
        <w:t>24</w:t>
      </w:r>
      <w:r w:rsidR="003C6609" w:rsidRPr="008323DA">
        <w:rPr>
          <w:rFonts w:ascii="Times New Roman" w:eastAsia="方正仿宋_GBK" w:hAnsi="Times New Roman" w:cs="Times New Roman"/>
          <w:szCs w:val="32"/>
        </w:rPr>
        <w:t>小时巡查。</w:t>
      </w:r>
      <w:r w:rsidRPr="008323DA">
        <w:rPr>
          <w:rFonts w:ascii="Times New Roman" w:eastAsia="方正仿宋_GBK" w:hAnsi="Times New Roman" w:cs="Times New Roman"/>
          <w:szCs w:val="32"/>
        </w:rPr>
        <w:t>积极</w:t>
      </w:r>
      <w:r w:rsidR="000C57E3" w:rsidRPr="008323DA">
        <w:rPr>
          <w:rFonts w:ascii="Times New Roman" w:eastAsia="方正仿宋_GBK" w:hAnsi="Times New Roman" w:cs="Times New Roman"/>
          <w:szCs w:val="32"/>
        </w:rPr>
        <w:t>开展长江经济带发展</w:t>
      </w:r>
      <w:r w:rsidRPr="008323DA">
        <w:rPr>
          <w:rFonts w:ascii="Times New Roman" w:eastAsia="方正仿宋_GBK" w:hAnsi="Times New Roman" w:cs="Times New Roman"/>
          <w:szCs w:val="32"/>
        </w:rPr>
        <w:t>研究</w:t>
      </w:r>
      <w:r w:rsidR="000C57E3"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提出</w:t>
      </w:r>
      <w:r w:rsidRPr="008323DA">
        <w:rPr>
          <w:rFonts w:ascii="Times New Roman" w:eastAsia="方正仿宋_GBK" w:hAnsi="Times New Roman" w:cs="Times New Roman"/>
          <w:szCs w:val="32"/>
        </w:rPr>
        <w:t>50</w:t>
      </w:r>
      <w:r w:rsidRPr="008323DA">
        <w:rPr>
          <w:rFonts w:ascii="Times New Roman" w:eastAsia="方正仿宋_GBK" w:hAnsi="Times New Roman" w:cs="Times New Roman"/>
          <w:szCs w:val="32"/>
        </w:rPr>
        <w:t>项重点任务和</w:t>
      </w:r>
      <w:r w:rsidRPr="008323DA">
        <w:rPr>
          <w:rFonts w:ascii="Times New Roman" w:eastAsia="方正仿宋_GBK" w:hAnsi="Times New Roman" w:cs="Times New Roman"/>
          <w:szCs w:val="32"/>
        </w:rPr>
        <w:t>20</w:t>
      </w:r>
      <w:r w:rsidRPr="008323DA">
        <w:rPr>
          <w:rFonts w:ascii="Times New Roman" w:eastAsia="方正仿宋_GBK" w:hAnsi="Times New Roman" w:cs="Times New Roman"/>
          <w:szCs w:val="32"/>
        </w:rPr>
        <w:t>个重点项目，市</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百项提升工程</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完成率</w:t>
      </w:r>
      <w:r w:rsidRPr="008323DA">
        <w:rPr>
          <w:rFonts w:ascii="Times New Roman" w:eastAsia="方正仿宋_GBK" w:hAnsi="Times New Roman" w:cs="Times New Roman"/>
          <w:szCs w:val="32"/>
        </w:rPr>
        <w:t>100%</w:t>
      </w:r>
      <w:r w:rsidR="00B00975"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岸线火车主题文化街区启动运营</w:t>
      </w:r>
      <w:r w:rsidR="00B00975"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举办文化系列活动</w:t>
      </w:r>
      <w:r w:rsidRPr="008323DA">
        <w:rPr>
          <w:rFonts w:ascii="Times New Roman" w:eastAsia="方正仿宋_GBK" w:hAnsi="Times New Roman" w:cs="Times New Roman"/>
          <w:szCs w:val="32"/>
        </w:rPr>
        <w:t>30</w:t>
      </w:r>
      <w:r w:rsidRPr="008323DA">
        <w:rPr>
          <w:rFonts w:ascii="Times New Roman" w:eastAsia="方正仿宋_GBK" w:hAnsi="Times New Roman" w:cs="Times New Roman"/>
          <w:szCs w:val="32"/>
        </w:rPr>
        <w:t>余场，映虹桥成为市民打卡热点。</w:t>
      </w:r>
    </w:p>
    <w:p w:rsidR="00852F16" w:rsidRPr="008323DA" w:rsidRDefault="000C57E3"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环境保卫战</w:t>
      </w:r>
      <w:r w:rsidR="00682D1F" w:rsidRPr="008323DA">
        <w:rPr>
          <w:rFonts w:ascii="Times New Roman" w:eastAsia="方正仿宋_GBK" w:hAnsi="Times New Roman" w:cs="Times New Roman"/>
          <w:b/>
          <w:bCs/>
          <w:szCs w:val="32"/>
        </w:rPr>
        <w:t>深入</w:t>
      </w:r>
      <w:r w:rsidRPr="008323DA">
        <w:rPr>
          <w:rFonts w:ascii="Times New Roman" w:eastAsia="方正仿宋_GBK" w:hAnsi="Times New Roman" w:cs="Times New Roman"/>
          <w:b/>
          <w:bCs/>
          <w:szCs w:val="32"/>
        </w:rPr>
        <w:t>攻坚</w:t>
      </w:r>
      <w:r w:rsidR="00852F16" w:rsidRPr="008323DA">
        <w:rPr>
          <w:rFonts w:ascii="Times New Roman" w:eastAsia="方正仿宋_GBK" w:hAnsi="Times New Roman" w:cs="Times New Roman"/>
          <w:b/>
          <w:bCs/>
          <w:szCs w:val="32"/>
        </w:rPr>
        <w:t>。</w:t>
      </w:r>
      <w:r w:rsidR="00852F16" w:rsidRPr="008323DA">
        <w:rPr>
          <w:rFonts w:ascii="Times New Roman" w:eastAsia="方正仿宋_GBK" w:hAnsi="Times New Roman" w:cs="Times New Roman"/>
          <w:szCs w:val="32"/>
        </w:rPr>
        <w:t>扎实做好中央环保督察问题整改，深</w:t>
      </w:r>
      <w:r w:rsidR="00852F16" w:rsidRPr="008323DA">
        <w:rPr>
          <w:rFonts w:ascii="Times New Roman" w:eastAsia="方正仿宋_GBK" w:hAnsi="Times New Roman" w:cs="Times New Roman"/>
          <w:szCs w:val="32"/>
        </w:rPr>
        <w:lastRenderedPageBreak/>
        <w:t>入打好蓝天、碧水、净土保卫战，办结督察交办问题</w:t>
      </w:r>
      <w:r w:rsidR="00852F16" w:rsidRPr="008323DA">
        <w:rPr>
          <w:rFonts w:ascii="Times New Roman" w:eastAsia="方正仿宋_GBK" w:hAnsi="Times New Roman" w:cs="Times New Roman"/>
          <w:szCs w:val="32"/>
        </w:rPr>
        <w:t>73</w:t>
      </w:r>
      <w:r w:rsidR="00852F16" w:rsidRPr="008323DA">
        <w:rPr>
          <w:rFonts w:ascii="Times New Roman" w:eastAsia="方正仿宋_GBK" w:hAnsi="Times New Roman" w:cs="Times New Roman"/>
          <w:szCs w:val="32"/>
        </w:rPr>
        <w:t>件</w:t>
      </w:r>
      <w:r w:rsidR="00FF0FF2"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压实治气责任，加强水源地保护，严格建设用地风险防控，不断深化餐饮业油烟、企业污染水、入河排污口和土壤污染整治</w:t>
      </w:r>
      <w:r w:rsidR="00FF0FF2"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长江大桥鼓楼段等</w:t>
      </w:r>
      <w:r w:rsidR="00852F16" w:rsidRPr="008323DA">
        <w:rPr>
          <w:rFonts w:ascii="Times New Roman" w:eastAsia="方正仿宋_GBK" w:hAnsi="Times New Roman" w:cs="Times New Roman"/>
          <w:szCs w:val="32"/>
        </w:rPr>
        <w:t>3</w:t>
      </w:r>
      <w:r w:rsidR="00852F16" w:rsidRPr="008323DA">
        <w:rPr>
          <w:rFonts w:ascii="Times New Roman" w:eastAsia="方正仿宋_GBK" w:hAnsi="Times New Roman" w:cs="Times New Roman"/>
          <w:szCs w:val="32"/>
        </w:rPr>
        <w:t>处</w:t>
      </w:r>
      <w:r w:rsidR="008E38BF" w:rsidRPr="008323DA">
        <w:rPr>
          <w:rFonts w:ascii="Times New Roman" w:eastAsia="方正仿宋_GBK" w:hAnsi="Times New Roman" w:cs="Times New Roman"/>
          <w:szCs w:val="32"/>
        </w:rPr>
        <w:t>省考断面</w:t>
      </w:r>
      <w:r w:rsidR="00852F16" w:rsidRPr="008323DA">
        <w:rPr>
          <w:rFonts w:ascii="Times New Roman" w:eastAsia="方正仿宋_GBK" w:hAnsi="Times New Roman" w:cs="Times New Roman"/>
          <w:szCs w:val="32"/>
        </w:rPr>
        <w:t>水质</w:t>
      </w:r>
      <w:r w:rsidR="00FF0FF2" w:rsidRPr="008323DA">
        <w:rPr>
          <w:rFonts w:ascii="Times New Roman" w:eastAsia="方正仿宋_GBK" w:hAnsi="Times New Roman" w:cs="Times New Roman"/>
          <w:szCs w:val="32"/>
        </w:rPr>
        <w:t>均</w:t>
      </w:r>
      <w:r w:rsidR="00852F16" w:rsidRPr="008323DA">
        <w:rPr>
          <w:rFonts w:ascii="Times New Roman" w:eastAsia="方正仿宋_GBK" w:hAnsi="Times New Roman" w:cs="Times New Roman"/>
          <w:szCs w:val="32"/>
        </w:rPr>
        <w:t>达</w:t>
      </w:r>
      <w:r w:rsidR="00852F16" w:rsidRPr="008323DA">
        <w:rPr>
          <w:rFonts w:ascii="Times New Roman" w:eastAsia="方正仿宋_GBK" w:hAnsi="Times New Roman" w:cs="Times New Roman"/>
          <w:szCs w:val="32"/>
        </w:rPr>
        <w:t>Ⅲ</w:t>
      </w:r>
      <w:r w:rsidR="00852F16" w:rsidRPr="008323DA">
        <w:rPr>
          <w:rFonts w:ascii="Times New Roman" w:eastAsia="方正仿宋_GBK" w:hAnsi="Times New Roman" w:cs="Times New Roman"/>
          <w:szCs w:val="32"/>
        </w:rPr>
        <w:t>类水考核目标</w:t>
      </w:r>
      <w:r w:rsidR="00027FE7" w:rsidRPr="008323DA">
        <w:rPr>
          <w:rFonts w:ascii="Times New Roman" w:eastAsia="方正仿宋_GBK" w:hAnsi="Times New Roman" w:cs="Times New Roman"/>
          <w:szCs w:val="32"/>
        </w:rPr>
        <w:t>，金川河</w:t>
      </w:r>
      <w:r w:rsidR="00B12466" w:rsidRPr="008323DA">
        <w:rPr>
          <w:rFonts w:ascii="Times New Roman" w:eastAsia="方正仿宋_GBK" w:hAnsi="Times New Roman" w:cs="Times New Roman"/>
          <w:szCs w:val="32"/>
        </w:rPr>
        <w:t>、南十里长沟、里圩河</w:t>
      </w:r>
      <w:r w:rsidR="00027FE7" w:rsidRPr="008323DA">
        <w:rPr>
          <w:rFonts w:ascii="Times New Roman" w:eastAsia="方正仿宋_GBK" w:hAnsi="Times New Roman" w:cs="Times New Roman"/>
          <w:szCs w:val="32"/>
        </w:rPr>
        <w:t>等</w:t>
      </w:r>
      <w:r w:rsidR="00027FE7" w:rsidRPr="008323DA">
        <w:rPr>
          <w:rFonts w:ascii="Times New Roman" w:eastAsia="方正仿宋_GBK" w:hAnsi="Times New Roman" w:cs="Times New Roman"/>
          <w:szCs w:val="32"/>
        </w:rPr>
        <w:t>5</w:t>
      </w:r>
      <w:r w:rsidR="00027FE7" w:rsidRPr="008323DA">
        <w:rPr>
          <w:rFonts w:ascii="Times New Roman" w:eastAsia="方正仿宋_GBK" w:hAnsi="Times New Roman" w:cs="Times New Roman"/>
          <w:szCs w:val="32"/>
        </w:rPr>
        <w:t>处市考断面水质均达到年度目标要求</w:t>
      </w:r>
      <w:r w:rsidR="00B00975"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积极推进</w:t>
      </w:r>
      <w:r w:rsidR="00852F16"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无废城市</w:t>
      </w:r>
      <w:r w:rsidR="009C7D0F" w:rsidRPr="008323DA">
        <w:rPr>
          <w:rStyle w:val="af2"/>
          <w:rFonts w:ascii="Times New Roman" w:eastAsia="方正仿宋_GBK" w:hAnsi="Times New Roman" w:cs="Times New Roman"/>
          <w:szCs w:val="32"/>
        </w:rPr>
        <w:footnoteReference w:id="5"/>
      </w:r>
      <w:r w:rsidR="00852F16"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建设，完成</w:t>
      </w:r>
      <w:r w:rsidR="00852F16" w:rsidRPr="008323DA">
        <w:rPr>
          <w:rFonts w:ascii="Times New Roman" w:eastAsia="方正仿宋_GBK" w:hAnsi="Times New Roman" w:cs="Times New Roman"/>
          <w:szCs w:val="32"/>
        </w:rPr>
        <w:t>4</w:t>
      </w:r>
      <w:r w:rsidR="00852F16" w:rsidRPr="008323DA">
        <w:rPr>
          <w:rFonts w:ascii="Times New Roman" w:eastAsia="方正仿宋_GBK" w:hAnsi="Times New Roman" w:cs="Times New Roman"/>
          <w:szCs w:val="32"/>
        </w:rPr>
        <w:t>个拟出让地块土壤调查评审</w:t>
      </w:r>
      <w:r w:rsidR="00FF0FF2"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不断优化</w:t>
      </w:r>
      <w:r w:rsidR="00FF0FF2" w:rsidRPr="008323DA">
        <w:rPr>
          <w:rFonts w:ascii="Times New Roman" w:eastAsia="方正仿宋_GBK" w:hAnsi="Times New Roman" w:cs="Times New Roman"/>
          <w:szCs w:val="32"/>
        </w:rPr>
        <w:t>垃圾</w:t>
      </w:r>
      <w:r w:rsidR="00852F16" w:rsidRPr="008323DA">
        <w:rPr>
          <w:rFonts w:ascii="Times New Roman" w:eastAsia="方正仿宋_GBK" w:hAnsi="Times New Roman" w:cs="Times New Roman"/>
          <w:szCs w:val="32"/>
        </w:rPr>
        <w:t>分类收集设施</w:t>
      </w:r>
      <w:r w:rsidR="00FF0FF2" w:rsidRPr="008323DA">
        <w:rPr>
          <w:rFonts w:ascii="Times New Roman" w:eastAsia="方正仿宋_GBK" w:hAnsi="Times New Roman" w:cs="Times New Roman"/>
          <w:szCs w:val="32"/>
        </w:rPr>
        <w:t>，</w:t>
      </w:r>
      <w:r w:rsidR="00852F16" w:rsidRPr="008323DA">
        <w:rPr>
          <w:rFonts w:ascii="Times New Roman" w:eastAsia="方正仿宋_GBK" w:hAnsi="Times New Roman" w:cs="Times New Roman"/>
          <w:szCs w:val="32"/>
        </w:rPr>
        <w:t>创建省级垃圾分类达标小区</w:t>
      </w:r>
      <w:r w:rsidR="00852F16" w:rsidRPr="008323DA">
        <w:rPr>
          <w:rFonts w:ascii="Times New Roman" w:eastAsia="方正仿宋_GBK" w:hAnsi="Times New Roman" w:cs="Times New Roman"/>
          <w:szCs w:val="32"/>
        </w:rPr>
        <w:t>10</w:t>
      </w:r>
      <w:r w:rsidR="000F6879" w:rsidRPr="008323DA">
        <w:rPr>
          <w:rFonts w:ascii="Times New Roman" w:eastAsia="方正仿宋_GBK" w:hAnsi="Times New Roman" w:cs="Times New Roman"/>
          <w:szCs w:val="32"/>
        </w:rPr>
        <w:t>9</w:t>
      </w:r>
      <w:r w:rsidR="00852F16" w:rsidRPr="008323DA">
        <w:rPr>
          <w:rFonts w:ascii="Times New Roman" w:eastAsia="方正仿宋_GBK" w:hAnsi="Times New Roman" w:cs="Times New Roman"/>
          <w:szCs w:val="32"/>
        </w:rPr>
        <w:t>个。</w:t>
      </w:r>
      <w:r w:rsidR="00104ED8" w:rsidRPr="008323DA">
        <w:rPr>
          <w:rFonts w:ascii="Times New Roman" w:eastAsia="方正仿宋_GBK" w:hAnsi="Times New Roman" w:cs="Times New Roman"/>
          <w:szCs w:val="32"/>
        </w:rPr>
        <w:t>加强公共机构节能工作，完成既有建筑绿色改造面积达</w:t>
      </w:r>
      <w:r w:rsidR="00104ED8" w:rsidRPr="008323DA">
        <w:rPr>
          <w:rFonts w:ascii="Times New Roman" w:eastAsia="方正仿宋_GBK" w:hAnsi="Times New Roman" w:cs="Times New Roman"/>
          <w:szCs w:val="32"/>
        </w:rPr>
        <w:t>3.8</w:t>
      </w:r>
      <w:r w:rsidR="00104ED8" w:rsidRPr="008323DA">
        <w:rPr>
          <w:rFonts w:ascii="Times New Roman" w:eastAsia="方正仿宋_GBK" w:hAnsi="Times New Roman" w:cs="Times New Roman"/>
          <w:szCs w:val="32"/>
        </w:rPr>
        <w:t>万平</w:t>
      </w:r>
      <w:r w:rsidR="00FC7E57">
        <w:rPr>
          <w:rFonts w:ascii="Times New Roman" w:eastAsia="方正仿宋_GBK" w:hAnsi="Times New Roman" w:cs="Times New Roman" w:hint="eastAsia"/>
          <w:szCs w:val="32"/>
        </w:rPr>
        <w:t>方</w:t>
      </w:r>
      <w:r w:rsidR="00104ED8" w:rsidRPr="008323DA">
        <w:rPr>
          <w:rFonts w:ascii="Times New Roman" w:eastAsia="方正仿宋_GBK" w:hAnsi="Times New Roman" w:cs="Times New Roman"/>
          <w:szCs w:val="32"/>
        </w:rPr>
        <w:t>米，江东街道创成市公共机构节能示范单位。</w:t>
      </w:r>
    </w:p>
    <w:p w:rsidR="00322ABE" w:rsidRPr="008323DA" w:rsidRDefault="00130D4D">
      <w:pPr>
        <w:spacing w:line="578" w:lineRule="exact"/>
        <w:ind w:firstLineChars="200" w:firstLine="632"/>
        <w:contextualSpacing/>
        <w:rPr>
          <w:rFonts w:ascii="Times New Roman" w:eastAsia="方正楷体_GBK" w:hAnsi="Times New Roman" w:cs="Times New Roman"/>
          <w:szCs w:val="32"/>
        </w:rPr>
      </w:pPr>
      <w:r w:rsidRPr="008323DA">
        <w:rPr>
          <w:rFonts w:ascii="Times New Roman" w:eastAsia="方正楷体_GBK" w:hAnsi="Times New Roman" w:cs="Times New Roman"/>
          <w:szCs w:val="32"/>
        </w:rPr>
        <w:t>（</w:t>
      </w:r>
      <w:r w:rsidR="00C660B9" w:rsidRPr="008323DA">
        <w:rPr>
          <w:rFonts w:ascii="Times New Roman" w:eastAsia="方正楷体_GBK" w:hAnsi="Times New Roman" w:cs="Times New Roman"/>
          <w:szCs w:val="32"/>
        </w:rPr>
        <w:t>五</w:t>
      </w:r>
      <w:r w:rsidRPr="008323DA">
        <w:rPr>
          <w:rFonts w:ascii="Times New Roman" w:eastAsia="方正楷体_GBK" w:hAnsi="Times New Roman" w:cs="Times New Roman"/>
          <w:szCs w:val="32"/>
        </w:rPr>
        <w:t>）</w:t>
      </w:r>
      <w:r w:rsidR="00C660B9" w:rsidRPr="008323DA">
        <w:rPr>
          <w:rFonts w:ascii="Times New Roman" w:eastAsia="方正楷体_GBK" w:hAnsi="Times New Roman" w:cs="Times New Roman"/>
          <w:szCs w:val="32"/>
        </w:rPr>
        <w:t>深化改革、激发活力，营商环境优化有力推进</w:t>
      </w:r>
    </w:p>
    <w:p w:rsidR="008F5658"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重点领域改革</w:t>
      </w:r>
      <w:r w:rsidR="00A443FC" w:rsidRPr="008323DA">
        <w:rPr>
          <w:rFonts w:ascii="Times New Roman" w:eastAsia="方正仿宋_GBK" w:hAnsi="Times New Roman" w:cs="Times New Roman"/>
          <w:b/>
          <w:bCs/>
          <w:szCs w:val="32"/>
        </w:rPr>
        <w:t>继续</w:t>
      </w:r>
      <w:r w:rsidRPr="008323DA">
        <w:rPr>
          <w:rFonts w:ascii="Times New Roman" w:eastAsia="方正仿宋_GBK" w:hAnsi="Times New Roman" w:cs="Times New Roman"/>
          <w:b/>
          <w:bCs/>
          <w:szCs w:val="32"/>
        </w:rPr>
        <w:t>深化。</w:t>
      </w:r>
      <w:r w:rsidR="00FF0FF2" w:rsidRPr="008323DA">
        <w:rPr>
          <w:rFonts w:ascii="Times New Roman" w:eastAsia="方正仿宋_GBK" w:hAnsi="Times New Roman" w:cs="Times New Roman"/>
          <w:bCs/>
          <w:szCs w:val="32"/>
        </w:rPr>
        <w:t>有序</w:t>
      </w:r>
      <w:r w:rsidRPr="008323DA">
        <w:rPr>
          <w:rFonts w:ascii="Times New Roman" w:eastAsia="方正仿宋_GBK" w:hAnsi="Times New Roman" w:cs="Times New Roman"/>
          <w:szCs w:val="32"/>
        </w:rPr>
        <w:t>推动</w:t>
      </w:r>
      <w:r w:rsidRPr="008323DA">
        <w:rPr>
          <w:rFonts w:ascii="Times New Roman" w:eastAsia="方正仿宋_GBK" w:hAnsi="Times New Roman" w:cs="Times New Roman"/>
          <w:szCs w:val="32"/>
        </w:rPr>
        <w:t>8</w:t>
      </w:r>
      <w:r w:rsidRPr="008323DA">
        <w:rPr>
          <w:rFonts w:ascii="Times New Roman" w:eastAsia="方正仿宋_GBK" w:hAnsi="Times New Roman" w:cs="Times New Roman"/>
          <w:szCs w:val="32"/>
        </w:rPr>
        <w:t>大类</w:t>
      </w:r>
      <w:r w:rsidRPr="008323DA">
        <w:rPr>
          <w:rFonts w:ascii="Times New Roman" w:eastAsia="方正仿宋_GBK" w:hAnsi="Times New Roman" w:cs="Times New Roman"/>
          <w:szCs w:val="32"/>
        </w:rPr>
        <w:t>25</w:t>
      </w:r>
      <w:r w:rsidRPr="008323DA">
        <w:rPr>
          <w:rFonts w:ascii="Times New Roman" w:eastAsia="方正仿宋_GBK" w:hAnsi="Times New Roman" w:cs="Times New Roman"/>
          <w:szCs w:val="32"/>
        </w:rPr>
        <w:t>项改革</w:t>
      </w:r>
      <w:r w:rsidR="00FF0FF2" w:rsidRPr="008323DA">
        <w:rPr>
          <w:rFonts w:ascii="Times New Roman" w:eastAsia="方正仿宋_GBK" w:hAnsi="Times New Roman" w:cs="Times New Roman"/>
          <w:szCs w:val="32"/>
        </w:rPr>
        <w:t>任务</w:t>
      </w:r>
      <w:r w:rsidRPr="008323DA">
        <w:rPr>
          <w:rFonts w:ascii="Times New Roman" w:eastAsia="方正仿宋_GBK" w:hAnsi="Times New Roman" w:cs="Times New Roman"/>
          <w:szCs w:val="32"/>
        </w:rPr>
        <w:t>，新增省级以上试点基地、示范案例</w:t>
      </w:r>
      <w:r w:rsidRPr="008323DA">
        <w:rPr>
          <w:rFonts w:ascii="Times New Roman" w:eastAsia="方正仿宋_GBK" w:hAnsi="Times New Roman" w:cs="Times New Roman"/>
          <w:szCs w:val="32"/>
        </w:rPr>
        <w:t>31</w:t>
      </w:r>
      <w:r w:rsidRPr="008323DA">
        <w:rPr>
          <w:rFonts w:ascii="Times New Roman" w:eastAsia="方正仿宋_GBK" w:hAnsi="Times New Roman" w:cs="Times New Roman"/>
          <w:szCs w:val="32"/>
        </w:rPr>
        <w:t>项。</w:t>
      </w:r>
      <w:r w:rsidR="008F5658" w:rsidRPr="008323DA">
        <w:rPr>
          <w:rFonts w:ascii="Times New Roman" w:eastAsia="方正仿宋_GBK" w:hAnsi="Times New Roman" w:cs="Times New Roman"/>
          <w:szCs w:val="32"/>
        </w:rPr>
        <w:t>进一步深化</w:t>
      </w:r>
      <w:r w:rsidR="008F5658" w:rsidRPr="008323DA">
        <w:rPr>
          <w:rFonts w:ascii="Times New Roman" w:eastAsia="方正仿宋_GBK" w:hAnsi="Times New Roman" w:cs="Times New Roman"/>
          <w:szCs w:val="32"/>
        </w:rPr>
        <w:t>“</w:t>
      </w:r>
      <w:r w:rsidR="008F5658" w:rsidRPr="008323DA">
        <w:rPr>
          <w:rFonts w:ascii="Times New Roman" w:eastAsia="方正仿宋_GBK" w:hAnsi="Times New Roman" w:cs="Times New Roman"/>
          <w:szCs w:val="32"/>
        </w:rPr>
        <w:t>放管服</w:t>
      </w:r>
      <w:r w:rsidR="008F5658" w:rsidRPr="008323DA">
        <w:rPr>
          <w:rFonts w:ascii="Times New Roman" w:eastAsia="方正仿宋_GBK" w:hAnsi="Times New Roman" w:cs="Times New Roman"/>
          <w:szCs w:val="32"/>
        </w:rPr>
        <w:t>”</w:t>
      </w:r>
      <w:r w:rsidR="008F5658" w:rsidRPr="008323DA">
        <w:rPr>
          <w:rFonts w:ascii="Times New Roman" w:eastAsia="方正仿宋_GBK" w:hAnsi="Times New Roman" w:cs="Times New Roman"/>
          <w:szCs w:val="32"/>
        </w:rPr>
        <w:t>改革，转变政府职能，提高行政效能，放宽市场主体准入准出门槛，推行容缺收件和注销便利化</w:t>
      </w:r>
      <w:r w:rsidR="0058150A" w:rsidRPr="008323DA">
        <w:rPr>
          <w:rFonts w:ascii="Times New Roman" w:eastAsia="方正仿宋_GBK" w:hAnsi="Times New Roman" w:cs="Times New Roman"/>
          <w:szCs w:val="32"/>
        </w:rPr>
        <w:t>，</w:t>
      </w:r>
      <w:r w:rsidR="00A443FC" w:rsidRPr="008323DA">
        <w:rPr>
          <w:rFonts w:ascii="Times New Roman" w:eastAsia="方正仿宋_GBK" w:hAnsi="Times New Roman" w:cs="Times New Roman"/>
          <w:szCs w:val="32"/>
        </w:rPr>
        <w:t>加快</w:t>
      </w:r>
      <w:r w:rsidR="00A443FC" w:rsidRPr="008323DA">
        <w:rPr>
          <w:rFonts w:ascii="Times New Roman" w:eastAsia="方正仿宋_GBK" w:hAnsi="Times New Roman" w:cs="Times New Roman"/>
          <w:szCs w:val="32"/>
        </w:rPr>
        <w:t>“</w:t>
      </w:r>
      <w:r w:rsidR="00A443FC" w:rsidRPr="008323DA">
        <w:rPr>
          <w:rFonts w:ascii="Times New Roman" w:eastAsia="方正仿宋_GBK" w:hAnsi="Times New Roman" w:cs="Times New Roman"/>
          <w:szCs w:val="32"/>
        </w:rPr>
        <w:t>证照分离</w:t>
      </w:r>
      <w:r w:rsidR="00A443FC" w:rsidRPr="008323DA">
        <w:rPr>
          <w:rFonts w:ascii="Times New Roman" w:eastAsia="方正仿宋_GBK" w:hAnsi="Times New Roman" w:cs="Times New Roman"/>
          <w:szCs w:val="32"/>
        </w:rPr>
        <w:t>”</w:t>
      </w:r>
      <w:r w:rsidR="00A443FC" w:rsidRPr="008323DA">
        <w:rPr>
          <w:rFonts w:ascii="Times New Roman" w:eastAsia="方正仿宋_GBK" w:hAnsi="Times New Roman" w:cs="Times New Roman"/>
          <w:szCs w:val="32"/>
        </w:rPr>
        <w:t>改革，已明确诊所执业登记等</w:t>
      </w:r>
      <w:r w:rsidR="00A443FC" w:rsidRPr="008323DA">
        <w:rPr>
          <w:rFonts w:ascii="Times New Roman" w:eastAsia="方正仿宋_GBK" w:hAnsi="Times New Roman" w:cs="Times New Roman"/>
          <w:szCs w:val="32"/>
        </w:rPr>
        <w:t>10</w:t>
      </w:r>
      <w:r w:rsidR="00A443FC" w:rsidRPr="008323DA">
        <w:rPr>
          <w:rFonts w:ascii="Times New Roman" w:eastAsia="方正仿宋_GBK" w:hAnsi="Times New Roman" w:cs="Times New Roman"/>
          <w:szCs w:val="32"/>
        </w:rPr>
        <w:t>项改革事项；全面推进工程项目主体登记网上办理和告知承诺，建筑工程施工许可办理时间缩减至</w:t>
      </w:r>
      <w:r w:rsidR="00A443FC" w:rsidRPr="008323DA">
        <w:rPr>
          <w:rFonts w:ascii="Times New Roman" w:eastAsia="方正仿宋_GBK" w:hAnsi="Times New Roman" w:cs="Times New Roman"/>
          <w:szCs w:val="32"/>
        </w:rPr>
        <w:t>1</w:t>
      </w:r>
      <w:r w:rsidR="00A443FC" w:rsidRPr="008323DA">
        <w:rPr>
          <w:rFonts w:ascii="Times New Roman" w:eastAsia="方正仿宋_GBK" w:hAnsi="Times New Roman" w:cs="Times New Roman"/>
          <w:szCs w:val="32"/>
        </w:rPr>
        <w:t>个工作日</w:t>
      </w:r>
      <w:r w:rsidR="00F61A9B" w:rsidRPr="008323DA">
        <w:rPr>
          <w:rFonts w:ascii="Times New Roman" w:eastAsia="方正仿宋_GBK" w:hAnsi="Times New Roman" w:cs="Times New Roman"/>
          <w:szCs w:val="32"/>
        </w:rPr>
        <w:t>；进一步降低企业成本，</w:t>
      </w:r>
      <w:r w:rsidR="00B00975" w:rsidRPr="008323DA">
        <w:rPr>
          <w:rFonts w:ascii="Times New Roman" w:eastAsia="方正仿宋_GBK" w:hAnsi="Times New Roman" w:cs="Times New Roman"/>
          <w:szCs w:val="32"/>
        </w:rPr>
        <w:t>为</w:t>
      </w:r>
      <w:r w:rsidR="00F61A9B" w:rsidRPr="008323DA">
        <w:rPr>
          <w:rFonts w:ascii="Times New Roman" w:eastAsia="方正仿宋_GBK" w:hAnsi="Times New Roman" w:cs="Times New Roman"/>
          <w:szCs w:val="32"/>
        </w:rPr>
        <w:t>新办企业提供免费刻制公章</w:t>
      </w:r>
      <w:r w:rsidR="004E718A" w:rsidRPr="008323DA">
        <w:rPr>
          <w:rFonts w:ascii="Times New Roman" w:eastAsia="方正仿宋_GBK" w:hAnsi="Times New Roman" w:cs="Times New Roman"/>
          <w:szCs w:val="32"/>
        </w:rPr>
        <w:t>等</w:t>
      </w:r>
      <w:r w:rsidR="00F61A9B" w:rsidRPr="008323DA">
        <w:rPr>
          <w:rFonts w:ascii="Times New Roman" w:eastAsia="方正仿宋_GBK" w:hAnsi="Times New Roman" w:cs="Times New Roman"/>
          <w:szCs w:val="32"/>
        </w:rPr>
        <w:t>服务。</w:t>
      </w:r>
    </w:p>
    <w:p w:rsidR="00A116E1"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营商环境</w:t>
      </w:r>
      <w:r w:rsidR="00A443FC" w:rsidRPr="008323DA">
        <w:rPr>
          <w:rFonts w:ascii="Times New Roman" w:eastAsia="方正仿宋_GBK" w:hAnsi="Times New Roman" w:cs="Times New Roman"/>
          <w:b/>
          <w:bCs/>
          <w:szCs w:val="32"/>
        </w:rPr>
        <w:t>更加优化</w:t>
      </w:r>
      <w:r w:rsidRPr="008323DA">
        <w:rPr>
          <w:rFonts w:ascii="Times New Roman" w:eastAsia="方正仿宋_GBK" w:hAnsi="Times New Roman" w:cs="Times New Roman"/>
          <w:b/>
          <w:bCs/>
          <w:szCs w:val="32"/>
        </w:rPr>
        <w:t>。</w:t>
      </w:r>
      <w:r w:rsidRPr="008323DA">
        <w:rPr>
          <w:rFonts w:ascii="Times New Roman" w:eastAsia="方正仿宋_GBK" w:hAnsi="Times New Roman" w:cs="Times New Roman"/>
          <w:szCs w:val="32"/>
        </w:rPr>
        <w:t>支持发展</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首店经济</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，打造</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鼓利您</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政务服务品牌</w:t>
      </w:r>
      <w:r w:rsidR="00A116E1"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鼓悦荟</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全要素服务品牌</w:t>
      </w:r>
      <w:r w:rsidR="00A116E1" w:rsidRPr="008323DA">
        <w:rPr>
          <w:rFonts w:ascii="Times New Roman" w:eastAsia="方正仿宋_GBK" w:hAnsi="Times New Roman" w:cs="Times New Roman"/>
          <w:szCs w:val="32"/>
        </w:rPr>
        <w:t>，开展</w:t>
      </w:r>
      <w:r w:rsidR="00A116E1" w:rsidRPr="008323DA">
        <w:rPr>
          <w:rFonts w:ascii="Times New Roman" w:eastAsia="方正仿宋_GBK" w:hAnsi="Times New Roman" w:cs="Times New Roman"/>
          <w:szCs w:val="32"/>
        </w:rPr>
        <w:t>“</w:t>
      </w:r>
      <w:r w:rsidR="00A116E1" w:rsidRPr="008323DA">
        <w:rPr>
          <w:rFonts w:ascii="Times New Roman" w:eastAsia="方正仿宋_GBK" w:hAnsi="Times New Roman" w:cs="Times New Roman"/>
          <w:szCs w:val="32"/>
        </w:rPr>
        <w:t>人才管家服务</w:t>
      </w:r>
      <w:r w:rsidR="00A116E1" w:rsidRPr="008323DA">
        <w:rPr>
          <w:rFonts w:ascii="Times New Roman" w:eastAsia="方正仿宋_GBK" w:hAnsi="Times New Roman" w:cs="Times New Roman"/>
          <w:szCs w:val="32"/>
        </w:rPr>
        <w:t>”</w:t>
      </w:r>
      <w:r w:rsidR="00A67435" w:rsidRPr="008323DA">
        <w:rPr>
          <w:rFonts w:ascii="Times New Roman" w:eastAsia="方正仿宋_GBK" w:hAnsi="Times New Roman" w:cs="Times New Roman"/>
          <w:szCs w:val="32"/>
        </w:rPr>
        <w:t>，</w:t>
      </w:r>
      <w:r w:rsidR="00A116E1" w:rsidRPr="008323DA">
        <w:rPr>
          <w:rFonts w:ascii="Times New Roman" w:eastAsia="方正仿宋_GBK" w:hAnsi="Times New Roman" w:cs="Times New Roman"/>
          <w:szCs w:val="32"/>
        </w:rPr>
        <w:lastRenderedPageBreak/>
        <w:t>加强政策指导，全面推行</w:t>
      </w:r>
      <w:r w:rsidR="00A116E1" w:rsidRPr="008323DA">
        <w:rPr>
          <w:rFonts w:ascii="Times New Roman" w:eastAsia="方正仿宋_GBK" w:hAnsi="Times New Roman" w:cs="Times New Roman"/>
          <w:szCs w:val="32"/>
        </w:rPr>
        <w:t>“</w:t>
      </w:r>
      <w:r w:rsidR="00A116E1" w:rsidRPr="008323DA">
        <w:rPr>
          <w:rFonts w:ascii="Times New Roman" w:eastAsia="方正仿宋_GBK" w:hAnsi="Times New Roman" w:cs="Times New Roman"/>
          <w:szCs w:val="32"/>
        </w:rPr>
        <w:t>免申即享</w:t>
      </w:r>
      <w:r w:rsidR="00A116E1" w:rsidRPr="008323DA">
        <w:rPr>
          <w:rFonts w:ascii="Times New Roman" w:eastAsia="方正仿宋_GBK" w:hAnsi="Times New Roman" w:cs="Times New Roman"/>
          <w:szCs w:val="32"/>
        </w:rPr>
        <w:t>”</w:t>
      </w:r>
      <w:r w:rsidR="00A116E1" w:rsidRPr="008323DA">
        <w:rPr>
          <w:rFonts w:ascii="Times New Roman" w:eastAsia="方正仿宋_GBK" w:hAnsi="Times New Roman" w:cs="Times New Roman"/>
          <w:szCs w:val="32"/>
        </w:rPr>
        <w:t>，助企纾困解难，最大程度释放政策利好</w:t>
      </w:r>
      <w:r w:rsidR="00A67435" w:rsidRPr="008323DA">
        <w:rPr>
          <w:rFonts w:ascii="Times New Roman" w:eastAsia="方正仿宋_GBK" w:hAnsi="Times New Roman" w:cs="Times New Roman"/>
          <w:szCs w:val="32"/>
        </w:rPr>
        <w:t>；</w:t>
      </w:r>
      <w:r w:rsidR="00A116E1" w:rsidRPr="008323DA">
        <w:rPr>
          <w:rFonts w:ascii="Times New Roman" w:eastAsia="方正仿宋_GBK" w:hAnsi="Times New Roman" w:cs="Times New Roman"/>
          <w:szCs w:val="32"/>
        </w:rPr>
        <w:t>发布</w:t>
      </w:r>
      <w:r w:rsidR="00C660B9" w:rsidRPr="008323DA">
        <w:rPr>
          <w:rFonts w:ascii="Times New Roman" w:eastAsia="方正仿宋_GBK" w:hAnsi="Times New Roman" w:cs="Times New Roman"/>
          <w:szCs w:val="32"/>
        </w:rPr>
        <w:t>“</w:t>
      </w:r>
      <w:r w:rsidR="00C660B9" w:rsidRPr="008323DA">
        <w:rPr>
          <w:rFonts w:ascii="Times New Roman" w:eastAsia="方正仿宋_GBK" w:hAnsi="Times New Roman" w:cs="Times New Roman"/>
          <w:szCs w:val="32"/>
        </w:rPr>
        <w:t>小鼓咚咚响</w:t>
      </w:r>
      <w:r w:rsidR="00C660B9" w:rsidRPr="008323DA">
        <w:rPr>
          <w:rFonts w:ascii="Times New Roman" w:eastAsia="方正仿宋_GBK" w:hAnsi="Times New Roman" w:cs="Times New Roman"/>
          <w:szCs w:val="32"/>
        </w:rPr>
        <w:t>”</w:t>
      </w:r>
      <w:r w:rsidR="00C660B9" w:rsidRPr="008323DA">
        <w:rPr>
          <w:rFonts w:ascii="Times New Roman" w:eastAsia="方正仿宋_GBK" w:hAnsi="Times New Roman" w:cs="Times New Roman"/>
          <w:szCs w:val="32"/>
        </w:rPr>
        <w:t>等</w:t>
      </w:r>
      <w:r w:rsidR="00A116E1" w:rsidRPr="008323DA">
        <w:rPr>
          <w:rFonts w:ascii="Times New Roman" w:eastAsia="方正仿宋_GBK" w:hAnsi="Times New Roman" w:cs="Times New Roman"/>
          <w:szCs w:val="32"/>
        </w:rPr>
        <w:t>优化营商环境创新应用场景</w:t>
      </w:r>
      <w:r w:rsidR="00A116E1" w:rsidRPr="008323DA">
        <w:rPr>
          <w:rFonts w:ascii="Times New Roman" w:eastAsia="方正仿宋_GBK" w:hAnsi="Times New Roman" w:cs="Times New Roman"/>
          <w:szCs w:val="32"/>
        </w:rPr>
        <w:t>20</w:t>
      </w:r>
      <w:r w:rsidR="00A116E1" w:rsidRPr="008323DA">
        <w:rPr>
          <w:rFonts w:ascii="Times New Roman" w:eastAsia="方正仿宋_GBK" w:hAnsi="Times New Roman" w:cs="Times New Roman"/>
          <w:szCs w:val="32"/>
        </w:rPr>
        <w:t>个，其中</w:t>
      </w:r>
      <w:r w:rsidR="00A116E1" w:rsidRPr="008323DA">
        <w:rPr>
          <w:rFonts w:ascii="Times New Roman" w:eastAsia="方正仿宋_GBK" w:hAnsi="Times New Roman" w:cs="Times New Roman"/>
          <w:szCs w:val="32"/>
        </w:rPr>
        <w:t>4</w:t>
      </w:r>
      <w:r w:rsidR="00A116E1" w:rsidRPr="008323DA">
        <w:rPr>
          <w:rFonts w:ascii="Times New Roman" w:eastAsia="方正仿宋_GBK" w:hAnsi="Times New Roman" w:cs="Times New Roman"/>
          <w:szCs w:val="32"/>
        </w:rPr>
        <w:t>个入选市级优化营商环境创新应用场景</w:t>
      </w:r>
      <w:r w:rsidR="00A67435" w:rsidRPr="008323DA">
        <w:rPr>
          <w:rFonts w:ascii="Times New Roman" w:eastAsia="方正仿宋_GBK" w:hAnsi="Times New Roman" w:cs="Times New Roman"/>
          <w:szCs w:val="32"/>
        </w:rPr>
        <w:t>；</w:t>
      </w:r>
      <w:r w:rsidR="00F61A9B" w:rsidRPr="008323DA">
        <w:rPr>
          <w:rFonts w:ascii="Times New Roman" w:eastAsia="方正仿宋_GBK" w:hAnsi="Times New Roman" w:cs="Times New Roman"/>
          <w:szCs w:val="32"/>
        </w:rPr>
        <w:t>打造多元化</w:t>
      </w:r>
      <w:r w:rsidR="00F61A9B" w:rsidRPr="008323DA">
        <w:rPr>
          <w:rFonts w:ascii="Times New Roman" w:eastAsia="方正仿宋_GBK" w:hAnsi="Times New Roman" w:cs="Times New Roman"/>
          <w:szCs w:val="32"/>
        </w:rPr>
        <w:t>“</w:t>
      </w:r>
      <w:r w:rsidR="00F61A9B" w:rsidRPr="008323DA">
        <w:rPr>
          <w:rFonts w:ascii="Times New Roman" w:eastAsia="方正仿宋_GBK" w:hAnsi="Times New Roman" w:cs="Times New Roman"/>
          <w:szCs w:val="32"/>
        </w:rPr>
        <w:t>信用</w:t>
      </w:r>
      <w:r w:rsidR="00F61A9B" w:rsidRPr="008323DA">
        <w:rPr>
          <w:rFonts w:ascii="Times New Roman" w:eastAsia="方正仿宋_GBK" w:hAnsi="Times New Roman" w:cs="Times New Roman"/>
          <w:szCs w:val="32"/>
        </w:rPr>
        <w:t>+”</w:t>
      </w:r>
      <w:r w:rsidR="00F61A9B" w:rsidRPr="008323DA">
        <w:rPr>
          <w:rFonts w:ascii="Times New Roman" w:eastAsia="方正仿宋_GBK" w:hAnsi="Times New Roman" w:cs="Times New Roman"/>
          <w:szCs w:val="32"/>
        </w:rPr>
        <w:t>应用场景，</w:t>
      </w:r>
      <w:r w:rsidR="005409FC" w:rsidRPr="008323DA">
        <w:rPr>
          <w:rFonts w:ascii="Times New Roman" w:eastAsia="方正仿宋_GBK" w:hAnsi="Times New Roman" w:cs="Times New Roman"/>
          <w:szCs w:val="32"/>
        </w:rPr>
        <w:t>培养市级信用企业</w:t>
      </w:r>
      <w:r w:rsidR="005409FC" w:rsidRPr="008323DA">
        <w:rPr>
          <w:rFonts w:ascii="Times New Roman" w:eastAsia="方正仿宋_GBK" w:hAnsi="Times New Roman" w:cs="Times New Roman"/>
          <w:szCs w:val="32"/>
        </w:rPr>
        <w:t>25</w:t>
      </w:r>
      <w:r w:rsidR="005409FC" w:rsidRPr="008323DA">
        <w:rPr>
          <w:rFonts w:ascii="Times New Roman" w:eastAsia="方正仿宋_GBK" w:hAnsi="Times New Roman" w:cs="Times New Roman"/>
          <w:szCs w:val="32"/>
        </w:rPr>
        <w:t>家，市级示范企业</w:t>
      </w:r>
      <w:r w:rsidR="005409FC" w:rsidRPr="008323DA">
        <w:rPr>
          <w:rFonts w:ascii="Times New Roman" w:eastAsia="方正仿宋_GBK" w:hAnsi="Times New Roman" w:cs="Times New Roman"/>
          <w:szCs w:val="32"/>
        </w:rPr>
        <w:t>2</w:t>
      </w:r>
      <w:r w:rsidR="005409FC" w:rsidRPr="008323DA">
        <w:rPr>
          <w:rFonts w:ascii="Times New Roman" w:eastAsia="方正仿宋_GBK" w:hAnsi="Times New Roman" w:cs="Times New Roman"/>
          <w:szCs w:val="32"/>
        </w:rPr>
        <w:t>家，</w:t>
      </w:r>
      <w:r w:rsidR="00F61A9B" w:rsidRPr="008323DA">
        <w:rPr>
          <w:rFonts w:ascii="Times New Roman" w:eastAsia="方正仿宋_GBK" w:hAnsi="Times New Roman" w:cs="Times New Roman"/>
          <w:szCs w:val="32"/>
        </w:rPr>
        <w:t>积极参与长三角主要城市中心城区高质量发展联盟信用领域合作，探索信用平台相互对接、信息互联互通。</w:t>
      </w:r>
    </w:p>
    <w:p w:rsidR="0058150A" w:rsidRPr="008323DA" w:rsidRDefault="0058150A"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市场环境公平有序。</w:t>
      </w:r>
      <w:r w:rsidR="00BC40B0" w:rsidRPr="008323DA">
        <w:rPr>
          <w:rFonts w:ascii="Times New Roman" w:eastAsia="方正仿宋_GBK" w:hAnsi="Times New Roman" w:cs="Times New Roman"/>
          <w:szCs w:val="32"/>
        </w:rPr>
        <w:t>推行包容审慎</w:t>
      </w:r>
      <w:r w:rsidR="00982A86" w:rsidRPr="008323DA">
        <w:rPr>
          <w:rFonts w:ascii="Times New Roman" w:eastAsia="方正仿宋_GBK" w:hAnsi="Times New Roman" w:cs="Times New Roman"/>
          <w:szCs w:val="32"/>
        </w:rPr>
        <w:t>柔性</w:t>
      </w:r>
      <w:r w:rsidR="00BC40B0" w:rsidRPr="008323DA">
        <w:rPr>
          <w:rFonts w:ascii="Times New Roman" w:eastAsia="方正仿宋_GBK" w:hAnsi="Times New Roman" w:cs="Times New Roman"/>
          <w:szCs w:val="32"/>
        </w:rPr>
        <w:t>执法，</w:t>
      </w:r>
      <w:r w:rsidR="00982A86" w:rsidRPr="008323DA">
        <w:rPr>
          <w:rFonts w:ascii="Times New Roman" w:eastAsia="方正仿宋_GBK" w:hAnsi="Times New Roman" w:cs="Times New Roman"/>
          <w:szCs w:val="32"/>
        </w:rPr>
        <w:t>为市场主体营造宽松环境，</w:t>
      </w:r>
      <w:r w:rsidR="00BC40B0" w:rsidRPr="008323DA">
        <w:rPr>
          <w:rFonts w:ascii="Times New Roman" w:eastAsia="方正仿宋_GBK" w:hAnsi="Times New Roman" w:cs="Times New Roman"/>
          <w:szCs w:val="32"/>
        </w:rPr>
        <w:t>打造科技监管示范区，</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三品一特</w:t>
      </w:r>
      <w:r w:rsidR="009C7D0F" w:rsidRPr="008323DA">
        <w:rPr>
          <w:rStyle w:val="af2"/>
          <w:rFonts w:ascii="Times New Roman" w:eastAsia="方正仿宋_GBK" w:hAnsi="Times New Roman" w:cs="Times New Roman"/>
          <w:szCs w:val="32"/>
        </w:rPr>
        <w:footnoteReference w:id="6"/>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智慧监管系统全覆盖</w:t>
      </w:r>
      <w:r w:rsidR="00982A86"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推出</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三级抽查，一体整合</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监管模式，实现进一次门，办多件事。释放质量基础设施服务功能，江东质量小站、万谷硅巷智汇鼓工作站入选全国</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一站式</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服务典型案例</w:t>
      </w:r>
      <w:r w:rsidR="004E718A"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开展食品安全</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守底线、查隐患、保安全</w:t>
      </w:r>
      <w:r w:rsidR="00BC40B0" w:rsidRPr="008323DA">
        <w:rPr>
          <w:rFonts w:ascii="Times New Roman" w:eastAsia="方正仿宋_GBK" w:hAnsi="Times New Roman" w:cs="Times New Roman"/>
          <w:szCs w:val="32"/>
        </w:rPr>
        <w:t>”</w:t>
      </w:r>
      <w:r w:rsidR="00BC40B0" w:rsidRPr="008323DA">
        <w:rPr>
          <w:rFonts w:ascii="Times New Roman" w:eastAsia="方正仿宋_GBK" w:hAnsi="Times New Roman" w:cs="Times New Roman"/>
          <w:szCs w:val="32"/>
        </w:rPr>
        <w:t>行动，</w:t>
      </w:r>
      <w:r w:rsidR="00982A86" w:rsidRPr="008323DA">
        <w:rPr>
          <w:rFonts w:ascii="Times New Roman" w:eastAsia="方正仿宋_GBK" w:hAnsi="Times New Roman" w:cs="Times New Roman"/>
          <w:szCs w:val="32"/>
        </w:rPr>
        <w:t>获评</w:t>
      </w:r>
      <w:r w:rsidR="00BC40B0" w:rsidRPr="008323DA">
        <w:rPr>
          <w:rFonts w:ascii="Times New Roman" w:eastAsia="方正仿宋_GBK" w:hAnsi="Times New Roman" w:cs="Times New Roman"/>
          <w:szCs w:val="32"/>
        </w:rPr>
        <w:t>省食品安全示范区。</w:t>
      </w:r>
    </w:p>
    <w:p w:rsidR="00322ABE" w:rsidRPr="008323DA" w:rsidRDefault="00130D4D">
      <w:pPr>
        <w:spacing w:line="578" w:lineRule="exact"/>
        <w:ind w:firstLineChars="200" w:firstLine="632"/>
        <w:rPr>
          <w:rFonts w:ascii="Times New Roman" w:hAnsi="Times New Roman" w:cs="Times New Roman"/>
        </w:rPr>
      </w:pPr>
      <w:r w:rsidRPr="008323DA">
        <w:rPr>
          <w:rFonts w:ascii="Times New Roman" w:eastAsia="方正楷体_GBK" w:hAnsi="Times New Roman" w:cs="Times New Roman"/>
          <w:szCs w:val="32"/>
        </w:rPr>
        <w:t>（</w:t>
      </w:r>
      <w:r w:rsidR="00F61A9B" w:rsidRPr="008323DA">
        <w:rPr>
          <w:rFonts w:ascii="Times New Roman" w:eastAsia="方正楷体_GBK" w:hAnsi="Times New Roman" w:cs="Times New Roman"/>
          <w:szCs w:val="32"/>
        </w:rPr>
        <w:t>六</w:t>
      </w:r>
      <w:r w:rsidRPr="008323DA">
        <w:rPr>
          <w:rFonts w:ascii="Times New Roman" w:eastAsia="方正楷体_GBK" w:hAnsi="Times New Roman" w:cs="Times New Roman"/>
          <w:szCs w:val="32"/>
        </w:rPr>
        <w:t>）</w:t>
      </w:r>
      <w:r w:rsidR="00F61A9B" w:rsidRPr="008323DA">
        <w:rPr>
          <w:rFonts w:ascii="Times New Roman" w:eastAsia="方正楷体_GBK" w:hAnsi="Times New Roman" w:cs="Times New Roman"/>
          <w:szCs w:val="32"/>
        </w:rPr>
        <w:t>夯实基础、完善体系，民生福祉保障</w:t>
      </w:r>
      <w:r w:rsidR="002819F4" w:rsidRPr="008323DA">
        <w:rPr>
          <w:rFonts w:ascii="Times New Roman" w:eastAsia="方正楷体_GBK" w:hAnsi="Times New Roman" w:cs="Times New Roman"/>
          <w:szCs w:val="32"/>
        </w:rPr>
        <w:t>全面增强</w:t>
      </w:r>
    </w:p>
    <w:p w:rsidR="00F61A9B" w:rsidRPr="008323DA" w:rsidRDefault="00B636D3" w:rsidP="00D60539">
      <w:pPr>
        <w:spacing w:line="578" w:lineRule="exact"/>
        <w:ind w:firstLineChars="200" w:firstLine="632"/>
        <w:rPr>
          <w:rFonts w:ascii="Times New Roman" w:eastAsia="方正仿宋_GBK" w:hAnsi="Times New Roman" w:cs="Times New Roman"/>
          <w:bCs/>
          <w:szCs w:val="32"/>
        </w:rPr>
      </w:pPr>
      <w:r w:rsidRPr="008323DA">
        <w:rPr>
          <w:rFonts w:ascii="Times New Roman" w:eastAsia="方正仿宋_GBK" w:hAnsi="Times New Roman" w:cs="Times New Roman"/>
          <w:b/>
          <w:bCs/>
          <w:szCs w:val="32"/>
        </w:rPr>
        <w:t>民生保障</w:t>
      </w:r>
      <w:r w:rsidR="00F61A9B" w:rsidRPr="008323DA">
        <w:rPr>
          <w:rFonts w:ascii="Times New Roman" w:eastAsia="方正仿宋_GBK" w:hAnsi="Times New Roman" w:cs="Times New Roman"/>
          <w:b/>
          <w:bCs/>
          <w:szCs w:val="32"/>
        </w:rPr>
        <w:t>水平稳步</w:t>
      </w:r>
      <w:r w:rsidR="003E7F6C" w:rsidRPr="008323DA">
        <w:rPr>
          <w:rFonts w:ascii="Times New Roman" w:eastAsia="方正仿宋_GBK" w:hAnsi="Times New Roman" w:cs="Times New Roman"/>
          <w:b/>
          <w:bCs/>
          <w:szCs w:val="32"/>
        </w:rPr>
        <w:t>提升</w:t>
      </w:r>
      <w:r w:rsidR="00130D4D" w:rsidRPr="008323DA">
        <w:rPr>
          <w:rFonts w:ascii="Times New Roman" w:eastAsia="方正仿宋_GBK" w:hAnsi="Times New Roman" w:cs="Times New Roman"/>
          <w:b/>
          <w:bCs/>
          <w:szCs w:val="32"/>
        </w:rPr>
        <w:t>。</w:t>
      </w:r>
      <w:r w:rsidR="00184397" w:rsidRPr="008323DA">
        <w:rPr>
          <w:rFonts w:ascii="Times New Roman" w:eastAsia="方正仿宋_GBK" w:hAnsi="Times New Roman" w:cs="Times New Roman"/>
          <w:bCs/>
          <w:szCs w:val="32"/>
        </w:rPr>
        <w:t>如期</w:t>
      </w:r>
      <w:r w:rsidR="00E91BFB" w:rsidRPr="008323DA">
        <w:rPr>
          <w:rFonts w:ascii="Times New Roman" w:eastAsia="方正仿宋_GBK" w:hAnsi="Times New Roman" w:cs="Times New Roman"/>
          <w:bCs/>
          <w:szCs w:val="32"/>
        </w:rPr>
        <w:t>完成</w:t>
      </w:r>
      <w:r w:rsidR="00E91BFB" w:rsidRPr="008323DA">
        <w:rPr>
          <w:rFonts w:ascii="Times New Roman" w:eastAsia="方正仿宋_GBK" w:hAnsi="Times New Roman" w:cs="Times New Roman"/>
          <w:bCs/>
          <w:szCs w:val="32"/>
        </w:rPr>
        <w:t>22</w:t>
      </w:r>
      <w:r w:rsidR="00E91BFB" w:rsidRPr="008323DA">
        <w:rPr>
          <w:rFonts w:ascii="Times New Roman" w:eastAsia="方正仿宋_GBK" w:hAnsi="Times New Roman" w:cs="Times New Roman"/>
          <w:bCs/>
          <w:szCs w:val="32"/>
        </w:rPr>
        <w:t>项省民生实事任务</w:t>
      </w:r>
      <w:r w:rsidR="00184397" w:rsidRPr="008323DA">
        <w:rPr>
          <w:rFonts w:ascii="Times New Roman" w:eastAsia="方正仿宋_GBK" w:hAnsi="Times New Roman" w:cs="Times New Roman"/>
          <w:bCs/>
          <w:szCs w:val="32"/>
        </w:rPr>
        <w:t>和</w:t>
      </w:r>
      <w:r w:rsidR="00184397" w:rsidRPr="008323DA">
        <w:rPr>
          <w:rFonts w:ascii="Times New Roman" w:eastAsia="方正仿宋_GBK" w:hAnsi="Times New Roman" w:cs="Times New Roman"/>
          <w:bCs/>
          <w:szCs w:val="32"/>
        </w:rPr>
        <w:t>10</w:t>
      </w:r>
      <w:r w:rsidR="00184397" w:rsidRPr="008323DA">
        <w:rPr>
          <w:rFonts w:ascii="Times New Roman" w:eastAsia="方正仿宋_GBK" w:hAnsi="Times New Roman" w:cs="Times New Roman"/>
          <w:bCs/>
          <w:szCs w:val="32"/>
        </w:rPr>
        <w:t>项区为民办实事重点项目。</w:t>
      </w:r>
      <w:r w:rsidR="00CC29EC" w:rsidRPr="008323DA">
        <w:rPr>
          <w:rFonts w:ascii="Times New Roman" w:eastAsia="方正仿宋_GBK" w:hAnsi="Times New Roman" w:cs="Times New Roman"/>
          <w:bCs/>
          <w:szCs w:val="32"/>
        </w:rPr>
        <w:t>积极应对人口老龄化，扩大多元化养老服务供给，新增养老机构床位</w:t>
      </w:r>
      <w:r w:rsidR="00CC29EC" w:rsidRPr="008323DA">
        <w:rPr>
          <w:rFonts w:ascii="Times New Roman" w:eastAsia="方正仿宋_GBK" w:hAnsi="Times New Roman" w:cs="Times New Roman"/>
          <w:bCs/>
          <w:szCs w:val="32"/>
        </w:rPr>
        <w:t>56</w:t>
      </w:r>
      <w:r w:rsidR="000C7D60" w:rsidRPr="008323DA">
        <w:rPr>
          <w:rFonts w:ascii="Times New Roman" w:eastAsia="方正仿宋_GBK" w:hAnsi="Times New Roman" w:cs="Times New Roman"/>
          <w:bCs/>
          <w:szCs w:val="32"/>
        </w:rPr>
        <w:t>9</w:t>
      </w:r>
      <w:r w:rsidR="00CC29EC" w:rsidRPr="008323DA">
        <w:rPr>
          <w:rFonts w:ascii="Times New Roman" w:eastAsia="方正仿宋_GBK" w:hAnsi="Times New Roman" w:cs="Times New Roman"/>
          <w:bCs/>
          <w:szCs w:val="32"/>
        </w:rPr>
        <w:t>张，完成</w:t>
      </w:r>
      <w:r w:rsidR="00CC29EC" w:rsidRPr="008323DA">
        <w:rPr>
          <w:rFonts w:ascii="Times New Roman" w:eastAsia="方正仿宋_GBK" w:hAnsi="Times New Roman" w:cs="Times New Roman"/>
          <w:bCs/>
          <w:szCs w:val="32"/>
        </w:rPr>
        <w:t>2</w:t>
      </w:r>
      <w:r w:rsidR="00CC29EC" w:rsidRPr="008323DA">
        <w:rPr>
          <w:rFonts w:ascii="Times New Roman" w:eastAsia="方正仿宋_GBK" w:hAnsi="Times New Roman" w:cs="Times New Roman"/>
          <w:bCs/>
          <w:szCs w:val="32"/>
        </w:rPr>
        <w:t>个示范助餐点、</w:t>
      </w:r>
      <w:r w:rsidR="00CC29EC" w:rsidRPr="008323DA">
        <w:rPr>
          <w:rFonts w:ascii="Times New Roman" w:eastAsia="方正仿宋_GBK" w:hAnsi="Times New Roman" w:cs="Times New Roman"/>
          <w:bCs/>
          <w:szCs w:val="32"/>
        </w:rPr>
        <w:t>2</w:t>
      </w:r>
      <w:r w:rsidR="00CC29EC" w:rsidRPr="008323DA">
        <w:rPr>
          <w:rFonts w:ascii="Times New Roman" w:eastAsia="方正仿宋_GBK" w:hAnsi="Times New Roman" w:cs="Times New Roman"/>
          <w:bCs/>
          <w:szCs w:val="32"/>
        </w:rPr>
        <w:t>个认知症照护中心改造建设，推进养老服务创新实验区建设，</w:t>
      </w:r>
      <w:r w:rsidR="009C7D0F" w:rsidRPr="008323DA">
        <w:rPr>
          <w:rFonts w:ascii="Times New Roman" w:eastAsia="方正仿宋_GBK" w:hAnsi="Times New Roman" w:cs="Times New Roman"/>
          <w:bCs/>
          <w:szCs w:val="32"/>
        </w:rPr>
        <w:t>“</w:t>
      </w:r>
      <w:r w:rsidR="009C7D0F" w:rsidRPr="008323DA">
        <w:rPr>
          <w:rFonts w:ascii="Times New Roman" w:eastAsia="方正仿宋_GBK" w:hAnsi="Times New Roman" w:cs="Times New Roman"/>
          <w:bCs/>
          <w:szCs w:val="32"/>
        </w:rPr>
        <w:t>物业</w:t>
      </w:r>
      <w:r w:rsidR="009C7D0F" w:rsidRPr="008323DA">
        <w:rPr>
          <w:rFonts w:ascii="Times New Roman" w:eastAsia="方正仿宋_GBK" w:hAnsi="Times New Roman" w:cs="Times New Roman"/>
          <w:bCs/>
          <w:szCs w:val="32"/>
        </w:rPr>
        <w:t>+</w:t>
      </w:r>
      <w:r w:rsidR="009C7D0F" w:rsidRPr="008323DA">
        <w:rPr>
          <w:rFonts w:ascii="Times New Roman" w:eastAsia="方正仿宋_GBK" w:hAnsi="Times New Roman" w:cs="Times New Roman"/>
          <w:bCs/>
          <w:szCs w:val="32"/>
        </w:rPr>
        <w:t>养老</w:t>
      </w:r>
      <w:r w:rsidR="009C7D0F" w:rsidRPr="008323DA">
        <w:rPr>
          <w:rStyle w:val="af2"/>
          <w:rFonts w:ascii="Times New Roman" w:eastAsia="方正仿宋_GBK" w:hAnsi="Times New Roman" w:cs="Times New Roman"/>
          <w:bCs/>
          <w:szCs w:val="32"/>
        </w:rPr>
        <w:footnoteReference w:id="7"/>
      </w:r>
      <w:r w:rsidR="009C7D0F" w:rsidRPr="008323DA">
        <w:rPr>
          <w:rFonts w:ascii="Times New Roman" w:eastAsia="方正仿宋_GBK" w:hAnsi="Times New Roman" w:cs="Times New Roman"/>
          <w:bCs/>
          <w:szCs w:val="32"/>
        </w:rPr>
        <w:t>”</w:t>
      </w:r>
      <w:r w:rsidR="00CC29EC" w:rsidRPr="008323DA">
        <w:rPr>
          <w:rFonts w:ascii="Times New Roman" w:eastAsia="方正仿宋_GBK" w:hAnsi="Times New Roman" w:cs="Times New Roman"/>
          <w:bCs/>
          <w:szCs w:val="32"/>
        </w:rPr>
        <w:t>新模式成为</w:t>
      </w:r>
      <w:r w:rsidR="00CC29EC" w:rsidRPr="008323DA">
        <w:rPr>
          <w:rFonts w:ascii="Times New Roman" w:eastAsia="方正仿宋_GBK" w:hAnsi="Times New Roman" w:cs="Times New Roman"/>
          <w:bCs/>
          <w:szCs w:val="32"/>
        </w:rPr>
        <w:t>“</w:t>
      </w:r>
      <w:r w:rsidR="00CC29EC" w:rsidRPr="008323DA">
        <w:rPr>
          <w:rFonts w:ascii="Times New Roman" w:eastAsia="方正仿宋_GBK" w:hAnsi="Times New Roman" w:cs="Times New Roman"/>
          <w:bCs/>
          <w:szCs w:val="32"/>
        </w:rPr>
        <w:t>鼓楼改革</w:t>
      </w:r>
      <w:r w:rsidR="00CC29EC" w:rsidRPr="008323DA">
        <w:rPr>
          <w:rFonts w:ascii="Times New Roman" w:eastAsia="方正仿宋_GBK" w:hAnsi="Times New Roman" w:cs="Times New Roman"/>
          <w:bCs/>
          <w:szCs w:val="32"/>
        </w:rPr>
        <w:t>”</w:t>
      </w:r>
      <w:r w:rsidR="00CC29EC" w:rsidRPr="008323DA">
        <w:rPr>
          <w:rFonts w:ascii="Times New Roman" w:eastAsia="方正仿宋_GBK" w:hAnsi="Times New Roman" w:cs="Times New Roman"/>
          <w:bCs/>
          <w:szCs w:val="32"/>
        </w:rPr>
        <w:t>创新品牌</w:t>
      </w:r>
      <w:r w:rsidR="004E718A" w:rsidRPr="008323DA">
        <w:rPr>
          <w:rFonts w:ascii="Times New Roman" w:eastAsia="方正仿宋_GBK" w:hAnsi="Times New Roman" w:cs="Times New Roman"/>
          <w:bCs/>
          <w:szCs w:val="32"/>
        </w:rPr>
        <w:t>；</w:t>
      </w:r>
      <w:r w:rsidR="00CC29EC" w:rsidRPr="008323DA">
        <w:rPr>
          <w:rFonts w:ascii="Times New Roman" w:eastAsia="方正仿宋_GBK" w:hAnsi="Times New Roman" w:cs="Times New Roman"/>
          <w:bCs/>
          <w:szCs w:val="32"/>
        </w:rPr>
        <w:t>创建省级示范未成年人保护工作站</w:t>
      </w:r>
      <w:r w:rsidR="00CC29EC" w:rsidRPr="008323DA">
        <w:rPr>
          <w:rFonts w:ascii="Times New Roman" w:eastAsia="方正仿宋_GBK" w:hAnsi="Times New Roman" w:cs="Times New Roman"/>
          <w:bCs/>
          <w:szCs w:val="32"/>
        </w:rPr>
        <w:t>2</w:t>
      </w:r>
      <w:r w:rsidR="00CC29EC" w:rsidRPr="008323DA">
        <w:rPr>
          <w:rFonts w:ascii="Times New Roman" w:eastAsia="方正仿宋_GBK" w:hAnsi="Times New Roman" w:cs="Times New Roman"/>
          <w:bCs/>
          <w:szCs w:val="32"/>
        </w:rPr>
        <w:t>个、省级示范精神障碍社区康复点</w:t>
      </w:r>
      <w:r w:rsidR="00CC29EC" w:rsidRPr="008323DA">
        <w:rPr>
          <w:rFonts w:ascii="Times New Roman" w:eastAsia="方正仿宋_GBK" w:hAnsi="Times New Roman" w:cs="Times New Roman"/>
          <w:bCs/>
          <w:szCs w:val="32"/>
        </w:rPr>
        <w:t>2</w:t>
      </w:r>
      <w:r w:rsidR="00CC29EC" w:rsidRPr="008323DA">
        <w:rPr>
          <w:rFonts w:ascii="Times New Roman" w:eastAsia="方正仿宋_GBK" w:hAnsi="Times New Roman" w:cs="Times New Roman"/>
          <w:bCs/>
          <w:szCs w:val="32"/>
        </w:rPr>
        <w:t>个，困</w:t>
      </w:r>
      <w:r w:rsidR="00CC29EC" w:rsidRPr="008323DA">
        <w:rPr>
          <w:rFonts w:ascii="Times New Roman" w:eastAsia="方正仿宋_GBK" w:hAnsi="Times New Roman" w:cs="Times New Roman"/>
          <w:bCs/>
          <w:szCs w:val="32"/>
        </w:rPr>
        <w:lastRenderedPageBreak/>
        <w:t>难群众服务保障覆盖率达</w:t>
      </w:r>
      <w:r w:rsidR="00CC29EC" w:rsidRPr="008323DA">
        <w:rPr>
          <w:rFonts w:ascii="Times New Roman" w:eastAsia="方正仿宋_GBK" w:hAnsi="Times New Roman" w:cs="Times New Roman"/>
          <w:bCs/>
          <w:szCs w:val="32"/>
        </w:rPr>
        <w:t>100%</w:t>
      </w:r>
      <w:r w:rsidR="00CC29EC" w:rsidRPr="008323DA">
        <w:rPr>
          <w:rFonts w:ascii="Times New Roman" w:eastAsia="方正仿宋_GBK" w:hAnsi="Times New Roman" w:cs="Times New Roman"/>
          <w:bCs/>
          <w:szCs w:val="32"/>
        </w:rPr>
        <w:t>，</w:t>
      </w:r>
      <w:r w:rsidR="007849FC" w:rsidRPr="008323DA">
        <w:rPr>
          <w:rFonts w:ascii="Times New Roman" w:eastAsia="方正仿宋_GBK" w:hAnsi="Times New Roman" w:cs="Times New Roman"/>
          <w:bCs/>
          <w:szCs w:val="32"/>
        </w:rPr>
        <w:t>严重精神障碍管理治疗工作全市领先，</w:t>
      </w:r>
      <w:r w:rsidR="00CC29EC" w:rsidRPr="008323DA">
        <w:rPr>
          <w:rFonts w:ascii="Times New Roman" w:eastAsia="方正仿宋_GBK" w:hAnsi="Times New Roman" w:cs="Times New Roman"/>
          <w:bCs/>
          <w:szCs w:val="32"/>
        </w:rPr>
        <w:t>孤儿、监护缺失等困境未成年人生活保障标准达市目标。</w:t>
      </w:r>
    </w:p>
    <w:p w:rsidR="003E7F6C" w:rsidRPr="008323DA" w:rsidRDefault="00B636D3"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公共服务资源</w:t>
      </w:r>
      <w:r w:rsidR="00E07A89" w:rsidRPr="008323DA">
        <w:rPr>
          <w:rFonts w:ascii="Times New Roman" w:eastAsia="方正仿宋_GBK" w:hAnsi="Times New Roman" w:cs="Times New Roman"/>
          <w:b/>
          <w:bCs/>
          <w:szCs w:val="32"/>
        </w:rPr>
        <w:t>丰富</w:t>
      </w:r>
      <w:r w:rsidRPr="008323DA">
        <w:rPr>
          <w:rFonts w:ascii="Times New Roman" w:eastAsia="方正仿宋_GBK" w:hAnsi="Times New Roman" w:cs="Times New Roman"/>
          <w:b/>
          <w:bCs/>
          <w:szCs w:val="32"/>
        </w:rPr>
        <w:t>供给。</w:t>
      </w:r>
      <w:r w:rsidRPr="008323DA">
        <w:rPr>
          <w:rFonts w:ascii="Times New Roman" w:eastAsia="方正仿宋_GBK" w:hAnsi="Times New Roman" w:cs="Times New Roman"/>
          <w:szCs w:val="32"/>
        </w:rPr>
        <w:t>新建公办幼儿园</w:t>
      </w:r>
      <w:r w:rsidRPr="008323DA">
        <w:rPr>
          <w:rFonts w:ascii="Times New Roman" w:eastAsia="方正仿宋_GBK" w:hAnsi="Times New Roman" w:cs="Times New Roman"/>
          <w:szCs w:val="32"/>
        </w:rPr>
        <w:t>2</w:t>
      </w:r>
      <w:r w:rsidRPr="008323DA">
        <w:rPr>
          <w:rFonts w:ascii="Times New Roman" w:eastAsia="方正仿宋_GBK" w:hAnsi="Times New Roman" w:cs="Times New Roman"/>
          <w:szCs w:val="32"/>
        </w:rPr>
        <w:t>所</w:t>
      </w:r>
      <w:r w:rsidR="00184397" w:rsidRPr="008323DA">
        <w:rPr>
          <w:rFonts w:ascii="Times New Roman" w:eastAsia="方正仿宋_GBK" w:hAnsi="Times New Roman" w:cs="Times New Roman"/>
          <w:szCs w:val="32"/>
        </w:rPr>
        <w:t>，新增普惠托育机构</w:t>
      </w:r>
      <w:r w:rsidR="00184397" w:rsidRPr="008323DA">
        <w:rPr>
          <w:rFonts w:ascii="Times New Roman" w:eastAsia="方正仿宋_GBK" w:hAnsi="Times New Roman" w:cs="Times New Roman"/>
          <w:szCs w:val="32"/>
        </w:rPr>
        <w:t>2</w:t>
      </w:r>
      <w:r w:rsidR="00184397" w:rsidRPr="008323DA">
        <w:rPr>
          <w:rFonts w:ascii="Times New Roman" w:eastAsia="方正仿宋_GBK" w:hAnsi="Times New Roman" w:cs="Times New Roman"/>
          <w:szCs w:val="32"/>
        </w:rPr>
        <w:t>家，普惠性幼儿园覆盖率达</w:t>
      </w:r>
      <w:r w:rsidR="00184397" w:rsidRPr="008323DA">
        <w:rPr>
          <w:rFonts w:ascii="Times New Roman" w:eastAsia="方正仿宋_GBK" w:hAnsi="Times New Roman" w:cs="Times New Roman"/>
          <w:szCs w:val="32"/>
        </w:rPr>
        <w:t>85.</w:t>
      </w:r>
      <w:r w:rsidR="008C477C" w:rsidRPr="008323DA">
        <w:rPr>
          <w:rFonts w:ascii="Times New Roman" w:eastAsia="方正仿宋_GBK" w:hAnsi="Times New Roman" w:cs="Times New Roman"/>
          <w:szCs w:val="32"/>
        </w:rPr>
        <w:t>6</w:t>
      </w:r>
      <w:r w:rsidR="00184397" w:rsidRPr="008323DA">
        <w:rPr>
          <w:rFonts w:ascii="Times New Roman" w:eastAsia="方正仿宋_GBK" w:hAnsi="Times New Roman" w:cs="Times New Roman"/>
          <w:szCs w:val="32"/>
        </w:rPr>
        <w:t>%</w:t>
      </w:r>
      <w:r w:rsidR="004E718A" w:rsidRPr="008323DA">
        <w:rPr>
          <w:rFonts w:ascii="Times New Roman" w:eastAsia="方正仿宋_GBK" w:hAnsi="Times New Roman" w:cs="Times New Roman"/>
          <w:szCs w:val="32"/>
        </w:rPr>
        <w:t>；</w:t>
      </w:r>
      <w:r w:rsidR="00292669" w:rsidRPr="008323DA">
        <w:rPr>
          <w:rFonts w:ascii="Times New Roman" w:eastAsia="方正仿宋_GBK" w:hAnsi="Times New Roman" w:cs="Times New Roman"/>
          <w:szCs w:val="32"/>
        </w:rPr>
        <w:t>二十九中新校区实现开工，</w:t>
      </w:r>
      <w:r w:rsidRPr="008323DA">
        <w:rPr>
          <w:rFonts w:ascii="Times New Roman" w:eastAsia="方正仿宋_GBK" w:hAnsi="Times New Roman" w:cs="Times New Roman"/>
          <w:szCs w:val="32"/>
        </w:rPr>
        <w:t>培养、引进名特优教师</w:t>
      </w:r>
      <w:r w:rsidRPr="008323DA">
        <w:rPr>
          <w:rFonts w:ascii="Times New Roman" w:eastAsia="方正仿宋_GBK" w:hAnsi="Times New Roman" w:cs="Times New Roman"/>
          <w:szCs w:val="32"/>
        </w:rPr>
        <w:t>200</w:t>
      </w:r>
      <w:r w:rsidRPr="008323DA">
        <w:rPr>
          <w:rFonts w:ascii="Times New Roman" w:eastAsia="方正仿宋_GBK" w:hAnsi="Times New Roman" w:cs="Times New Roman"/>
          <w:szCs w:val="32"/>
        </w:rPr>
        <w:t>人，义务教育集团化办学覆盖率</w:t>
      </w:r>
      <w:r w:rsidRPr="008323DA">
        <w:rPr>
          <w:rFonts w:ascii="Times New Roman" w:eastAsia="方正仿宋_GBK" w:hAnsi="Times New Roman" w:cs="Times New Roman"/>
          <w:szCs w:val="32"/>
        </w:rPr>
        <w:t>100%</w:t>
      </w:r>
      <w:r w:rsidR="004E718A"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全方位提升健康促进、健康服务能力，加强医联体、智慧医疗、母婴基础设施及安宁疗护试点等建设，打造健康主题公园</w:t>
      </w:r>
      <w:r w:rsidRPr="008323DA">
        <w:rPr>
          <w:rFonts w:ascii="Times New Roman" w:eastAsia="方正仿宋_GBK" w:hAnsi="Times New Roman" w:cs="Times New Roman"/>
          <w:szCs w:val="32"/>
        </w:rPr>
        <w:t>5</w:t>
      </w:r>
      <w:r w:rsidRPr="008323DA">
        <w:rPr>
          <w:rFonts w:ascii="Times New Roman" w:eastAsia="方正仿宋_GBK" w:hAnsi="Times New Roman" w:cs="Times New Roman"/>
          <w:szCs w:val="32"/>
        </w:rPr>
        <w:t>个、健康驿站</w:t>
      </w:r>
      <w:r w:rsidRPr="008323DA">
        <w:rPr>
          <w:rFonts w:ascii="Times New Roman" w:eastAsia="方正仿宋_GBK" w:hAnsi="Times New Roman" w:cs="Times New Roman"/>
          <w:szCs w:val="32"/>
        </w:rPr>
        <w:t>13</w:t>
      </w:r>
      <w:r w:rsidRPr="008323DA">
        <w:rPr>
          <w:rFonts w:ascii="Times New Roman" w:eastAsia="方正仿宋_GBK" w:hAnsi="Times New Roman" w:cs="Times New Roman"/>
          <w:szCs w:val="32"/>
        </w:rPr>
        <w:t>个，培育健康家庭</w:t>
      </w:r>
      <w:r w:rsidRPr="008323DA">
        <w:rPr>
          <w:rFonts w:ascii="Times New Roman" w:eastAsia="方正仿宋_GBK" w:hAnsi="Times New Roman" w:cs="Times New Roman"/>
          <w:szCs w:val="32"/>
        </w:rPr>
        <w:t>211</w:t>
      </w:r>
      <w:r w:rsidRPr="008323DA">
        <w:rPr>
          <w:rFonts w:ascii="Times New Roman" w:eastAsia="方正仿宋_GBK" w:hAnsi="Times New Roman" w:cs="Times New Roman"/>
          <w:szCs w:val="32"/>
        </w:rPr>
        <w:t>个</w:t>
      </w:r>
      <w:r w:rsidR="007849FC" w:rsidRPr="008323DA">
        <w:rPr>
          <w:rFonts w:ascii="Times New Roman" w:eastAsia="方正仿宋_GBK" w:hAnsi="Times New Roman" w:cs="Times New Roman"/>
          <w:szCs w:val="32"/>
        </w:rPr>
        <w:t>，</w:t>
      </w:r>
      <w:r w:rsidR="003E7F6C" w:rsidRPr="008323DA">
        <w:rPr>
          <w:rFonts w:ascii="Times New Roman" w:eastAsia="方正仿宋_GBK" w:hAnsi="Times New Roman" w:cs="Times New Roman"/>
          <w:szCs w:val="32"/>
        </w:rPr>
        <w:t>适龄妇女</w:t>
      </w:r>
      <w:r w:rsidR="003E7F6C" w:rsidRPr="008323DA">
        <w:rPr>
          <w:rFonts w:ascii="Times New Roman" w:eastAsia="方正仿宋_GBK" w:hAnsi="Times New Roman" w:cs="Times New Roman"/>
          <w:szCs w:val="32"/>
        </w:rPr>
        <w:t>“</w:t>
      </w:r>
      <w:r w:rsidR="003E7F6C" w:rsidRPr="008323DA">
        <w:rPr>
          <w:rFonts w:ascii="Times New Roman" w:eastAsia="方正仿宋_GBK" w:hAnsi="Times New Roman" w:cs="Times New Roman"/>
          <w:szCs w:val="32"/>
        </w:rPr>
        <w:t>两癌</w:t>
      </w:r>
      <w:r w:rsidR="003E7F6C" w:rsidRPr="008323DA">
        <w:rPr>
          <w:rFonts w:ascii="Times New Roman" w:eastAsia="方正仿宋_GBK" w:hAnsi="Times New Roman" w:cs="Times New Roman"/>
          <w:szCs w:val="32"/>
        </w:rPr>
        <w:t>”</w:t>
      </w:r>
      <w:r w:rsidR="003E7F6C" w:rsidRPr="008323DA">
        <w:rPr>
          <w:rFonts w:ascii="Times New Roman" w:eastAsia="方正仿宋_GBK" w:hAnsi="Times New Roman" w:cs="Times New Roman"/>
          <w:szCs w:val="32"/>
        </w:rPr>
        <w:t>免费检查</w:t>
      </w:r>
      <w:r w:rsidR="003E7F6C" w:rsidRPr="008323DA">
        <w:rPr>
          <w:rFonts w:ascii="Times New Roman" w:eastAsia="方正仿宋_GBK" w:hAnsi="Times New Roman" w:cs="Times New Roman"/>
          <w:szCs w:val="32"/>
        </w:rPr>
        <w:t>2.3</w:t>
      </w:r>
      <w:r w:rsidR="003E7F6C" w:rsidRPr="008323DA">
        <w:rPr>
          <w:rFonts w:ascii="Times New Roman" w:eastAsia="方正仿宋_GBK" w:hAnsi="Times New Roman" w:cs="Times New Roman"/>
          <w:szCs w:val="32"/>
        </w:rPr>
        <w:t>万人次</w:t>
      </w:r>
      <w:r w:rsidR="004E718A" w:rsidRPr="008323DA">
        <w:rPr>
          <w:rFonts w:ascii="Times New Roman" w:eastAsia="方正仿宋_GBK" w:hAnsi="Times New Roman" w:cs="Times New Roman"/>
          <w:szCs w:val="32"/>
        </w:rPr>
        <w:t>；</w:t>
      </w:r>
      <w:r w:rsidR="003E7F6C" w:rsidRPr="008323DA">
        <w:rPr>
          <w:rFonts w:ascii="Times New Roman" w:eastAsia="方正仿宋_GBK" w:hAnsi="Times New Roman" w:cs="Times New Roman"/>
          <w:szCs w:val="32"/>
        </w:rPr>
        <w:t>积极拓宽招聘渠道，扶持高校毕业生、退役军人、农民工及就业困难人员等重点群体就业，</w:t>
      </w:r>
      <w:r w:rsidR="00184397" w:rsidRPr="008323DA">
        <w:rPr>
          <w:rFonts w:ascii="Times New Roman" w:eastAsia="方正仿宋_GBK" w:hAnsi="Times New Roman" w:cs="Times New Roman"/>
          <w:szCs w:val="32"/>
        </w:rPr>
        <w:t>退役军人服务保障水平不断提升，</w:t>
      </w:r>
      <w:r w:rsidR="003E7F6C" w:rsidRPr="008323DA">
        <w:rPr>
          <w:rFonts w:ascii="Times New Roman" w:eastAsia="方正仿宋_GBK" w:hAnsi="Times New Roman" w:cs="Times New Roman"/>
          <w:szCs w:val="32"/>
        </w:rPr>
        <w:t>创成省级双拥模范区。</w:t>
      </w:r>
    </w:p>
    <w:p w:rsidR="00BD45F6" w:rsidRPr="008323DA" w:rsidRDefault="003E7F6C"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bCs/>
          <w:szCs w:val="32"/>
        </w:rPr>
        <w:t>社会治理效能</w:t>
      </w:r>
      <w:r w:rsidR="00E07A89" w:rsidRPr="008323DA">
        <w:rPr>
          <w:rFonts w:ascii="Times New Roman" w:eastAsia="方正仿宋_GBK" w:hAnsi="Times New Roman" w:cs="Times New Roman"/>
          <w:b/>
          <w:bCs/>
          <w:szCs w:val="32"/>
        </w:rPr>
        <w:t>提升优化</w:t>
      </w:r>
      <w:r w:rsidR="00130D4D" w:rsidRPr="008323DA">
        <w:rPr>
          <w:rFonts w:ascii="Times New Roman" w:eastAsia="方正仿宋_GBK" w:hAnsi="Times New Roman" w:cs="Times New Roman"/>
          <w:b/>
          <w:bCs/>
          <w:szCs w:val="32"/>
        </w:rPr>
        <w:t>。</w:t>
      </w:r>
      <w:r w:rsidR="00BD45F6" w:rsidRPr="008323DA">
        <w:rPr>
          <w:rFonts w:ascii="Times New Roman" w:eastAsia="方正仿宋_GBK" w:hAnsi="Times New Roman" w:cs="Times New Roman"/>
          <w:szCs w:val="32"/>
        </w:rPr>
        <w:t>大力推进城市运行</w:t>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一网统管</w:t>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建设，不断提升数字治理、基层治理水平</w:t>
      </w:r>
      <w:r w:rsidR="00184397" w:rsidRPr="008323DA">
        <w:rPr>
          <w:rFonts w:ascii="Times New Roman" w:eastAsia="方正仿宋_GBK" w:hAnsi="Times New Roman" w:cs="Times New Roman"/>
          <w:szCs w:val="32"/>
        </w:rPr>
        <w:t>，网格化平台数据规范达标率达</w:t>
      </w:r>
      <w:r w:rsidR="00184397" w:rsidRPr="008323DA">
        <w:rPr>
          <w:rFonts w:ascii="Times New Roman" w:eastAsia="方正仿宋_GBK" w:hAnsi="Times New Roman" w:cs="Times New Roman"/>
          <w:szCs w:val="32"/>
        </w:rPr>
        <w:t>100%</w:t>
      </w:r>
      <w:r w:rsidR="00184397" w:rsidRPr="008323DA">
        <w:rPr>
          <w:rFonts w:ascii="Times New Roman" w:eastAsia="方正仿宋_GBK" w:hAnsi="Times New Roman" w:cs="Times New Roman"/>
          <w:szCs w:val="32"/>
        </w:rPr>
        <w:t>，和谐社区合格率达</w:t>
      </w:r>
      <w:r w:rsidR="00184397" w:rsidRPr="008323DA">
        <w:rPr>
          <w:rFonts w:ascii="Times New Roman" w:eastAsia="方正仿宋_GBK" w:hAnsi="Times New Roman" w:cs="Times New Roman"/>
          <w:szCs w:val="32"/>
        </w:rPr>
        <w:t>99%</w:t>
      </w:r>
      <w:r w:rsidR="00184397" w:rsidRPr="008323DA">
        <w:rPr>
          <w:rFonts w:ascii="Times New Roman" w:eastAsia="方正仿宋_GBK" w:hAnsi="Times New Roman" w:cs="Times New Roman"/>
          <w:szCs w:val="32"/>
        </w:rPr>
        <w:t>，法治建设满意率达</w:t>
      </w:r>
      <w:r w:rsidR="00184397" w:rsidRPr="008323DA">
        <w:rPr>
          <w:rFonts w:ascii="Times New Roman" w:eastAsia="方正仿宋_GBK" w:hAnsi="Times New Roman" w:cs="Times New Roman"/>
          <w:szCs w:val="32"/>
        </w:rPr>
        <w:t>90%</w:t>
      </w:r>
      <w:r w:rsidR="00184397" w:rsidRPr="008323DA">
        <w:rPr>
          <w:rFonts w:ascii="Times New Roman" w:eastAsia="方正仿宋_GBK" w:hAnsi="Times New Roman" w:cs="Times New Roman"/>
          <w:szCs w:val="32"/>
        </w:rPr>
        <w:t>以上</w:t>
      </w:r>
      <w:r w:rsidR="004E718A"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坚持统筹发展和安全，</w:t>
      </w:r>
      <w:r w:rsidR="00130D4D" w:rsidRPr="008323DA">
        <w:rPr>
          <w:rFonts w:ascii="Times New Roman" w:eastAsia="方正仿宋_GBK" w:hAnsi="Times New Roman" w:cs="Times New Roman"/>
          <w:szCs w:val="32"/>
        </w:rPr>
        <w:t>深化安全生产专项整治，扎实推进安全生产百日攻坚行动</w:t>
      </w:r>
      <w:r w:rsidR="00BD45F6" w:rsidRPr="008323DA">
        <w:rPr>
          <w:rFonts w:ascii="Times New Roman" w:eastAsia="方正仿宋_GBK" w:hAnsi="Times New Roman" w:cs="Times New Roman"/>
          <w:szCs w:val="32"/>
        </w:rPr>
        <w:t>。推进网络平台数据达标建设，建成指挥平台风险监测研判预警模型，完成雪亮工程与市平台对接，推进</w:t>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精网微格</w:t>
      </w:r>
      <w:r w:rsidR="009C7D0F" w:rsidRPr="008323DA">
        <w:rPr>
          <w:rStyle w:val="af2"/>
          <w:rFonts w:ascii="Times New Roman" w:eastAsia="方正仿宋_GBK" w:hAnsi="Times New Roman" w:cs="Times New Roman"/>
          <w:szCs w:val="32"/>
        </w:rPr>
        <w:footnoteReference w:id="8"/>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工程，推动基层治理服务向末端延伸</w:t>
      </w:r>
      <w:r w:rsidR="004E718A"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改造应急救灾物资储备仓库</w:t>
      </w:r>
      <w:r w:rsidR="00130D4D" w:rsidRPr="008323DA">
        <w:rPr>
          <w:rFonts w:ascii="Times New Roman" w:eastAsia="方正仿宋_GBK" w:hAnsi="Times New Roman" w:cs="Times New Roman"/>
          <w:szCs w:val="32"/>
        </w:rPr>
        <w:t>1200</w:t>
      </w:r>
      <w:r w:rsidR="00130D4D" w:rsidRPr="008323DA">
        <w:rPr>
          <w:rFonts w:ascii="Times New Roman" w:eastAsia="方正仿宋_GBK" w:hAnsi="Times New Roman" w:cs="Times New Roman"/>
          <w:szCs w:val="32"/>
        </w:rPr>
        <w:t>平方米</w:t>
      </w:r>
      <w:r w:rsidR="00BD45F6" w:rsidRPr="008323DA">
        <w:rPr>
          <w:rFonts w:ascii="Times New Roman" w:eastAsia="方正仿宋_GBK" w:hAnsi="Times New Roman" w:cs="Times New Roman"/>
          <w:szCs w:val="32"/>
        </w:rPr>
        <w:t>，应急物资保障能力</w:t>
      </w:r>
      <w:r w:rsidR="0058150A" w:rsidRPr="008323DA">
        <w:rPr>
          <w:rFonts w:ascii="Times New Roman" w:eastAsia="方正仿宋_GBK" w:hAnsi="Times New Roman" w:cs="Times New Roman"/>
          <w:szCs w:val="32"/>
        </w:rPr>
        <w:t>大幅提升</w:t>
      </w:r>
      <w:r w:rsidR="00BD45F6" w:rsidRPr="008323DA">
        <w:rPr>
          <w:rFonts w:ascii="Times New Roman" w:eastAsia="方正仿宋_GBK" w:hAnsi="Times New Roman" w:cs="Times New Roman"/>
          <w:szCs w:val="32"/>
        </w:rPr>
        <w:t>。圆满完成年度</w:t>
      </w:r>
      <w:r w:rsidR="00BD45F6" w:rsidRPr="008323DA">
        <w:rPr>
          <w:rFonts w:ascii="Times New Roman" w:eastAsia="方正仿宋_GBK" w:hAnsi="Times New Roman" w:cs="Times New Roman"/>
          <w:szCs w:val="32"/>
        </w:rPr>
        <w:lastRenderedPageBreak/>
        <w:t>信访保障任务，开展金融投融资、养老等领域非法集资排查，建成全市首条防范非法集资文化宣传护</w:t>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宁</w:t>
      </w:r>
      <w:r w:rsidR="00BD45F6" w:rsidRPr="008323DA">
        <w:rPr>
          <w:rFonts w:ascii="Times New Roman" w:eastAsia="方正仿宋_GBK" w:hAnsi="Times New Roman" w:cs="Times New Roman"/>
          <w:szCs w:val="32"/>
        </w:rPr>
        <w:t>”</w:t>
      </w:r>
      <w:r w:rsidR="00BD45F6" w:rsidRPr="008323DA">
        <w:rPr>
          <w:rFonts w:ascii="Times New Roman" w:eastAsia="方正仿宋_GBK" w:hAnsi="Times New Roman" w:cs="Times New Roman"/>
          <w:szCs w:val="32"/>
        </w:rPr>
        <w:t>步道。</w:t>
      </w:r>
    </w:p>
    <w:p w:rsidR="00A10952" w:rsidRPr="008323DA" w:rsidRDefault="00642E9E" w:rsidP="00C5665A">
      <w:pPr>
        <w:spacing w:line="578" w:lineRule="exact"/>
        <w:ind w:firstLineChars="200" w:firstLine="632"/>
        <w:rPr>
          <w:rFonts w:ascii="Times New Roman" w:eastAsia="方正仿宋_GBK" w:hAnsi="Times New Roman" w:cs="Times New Roman"/>
          <w:szCs w:val="32"/>
        </w:rPr>
      </w:pPr>
      <w:r w:rsidRPr="008323DA">
        <w:rPr>
          <w:rFonts w:ascii="Times New Roman" w:eastAsia="方正黑体_GBK" w:hAnsi="Times New Roman" w:cs="Times New Roman"/>
          <w:szCs w:val="32"/>
        </w:rPr>
        <w:t>总体</w:t>
      </w:r>
      <w:r w:rsidR="00C4260F" w:rsidRPr="008323DA">
        <w:rPr>
          <w:rFonts w:ascii="Times New Roman" w:eastAsia="方正黑体_GBK" w:hAnsi="Times New Roman" w:cs="Times New Roman"/>
          <w:szCs w:val="32"/>
        </w:rPr>
        <w:t>来</w:t>
      </w:r>
      <w:r w:rsidRPr="008323DA">
        <w:rPr>
          <w:rFonts w:ascii="Times New Roman" w:eastAsia="方正黑体_GBK" w:hAnsi="Times New Roman" w:cs="Times New Roman"/>
          <w:szCs w:val="32"/>
        </w:rPr>
        <w:t>看</w:t>
      </w:r>
      <w:r w:rsidRPr="008323DA">
        <w:rPr>
          <w:rFonts w:ascii="Times New Roman" w:eastAsia="方正仿宋_GBK" w:hAnsi="Times New Roman" w:cs="Times New Roman"/>
          <w:szCs w:val="32"/>
        </w:rPr>
        <w:t>，</w:t>
      </w:r>
      <w:r w:rsidR="008B30B0" w:rsidRPr="008323DA">
        <w:rPr>
          <w:rFonts w:ascii="Times New Roman" w:eastAsia="方正仿宋_GBK" w:hAnsi="Times New Roman" w:cs="Times New Roman"/>
          <w:szCs w:val="32"/>
        </w:rPr>
        <w:t>2022</w:t>
      </w:r>
      <w:r w:rsidRPr="008323DA">
        <w:rPr>
          <w:rFonts w:ascii="Times New Roman" w:eastAsia="方正仿宋_GBK" w:hAnsi="Times New Roman" w:cs="Times New Roman"/>
          <w:szCs w:val="32"/>
        </w:rPr>
        <w:t>年</w:t>
      </w:r>
      <w:r w:rsidR="007F4001" w:rsidRPr="008323DA">
        <w:rPr>
          <w:rFonts w:ascii="Times New Roman" w:eastAsia="方正仿宋_GBK" w:hAnsi="Times New Roman" w:cs="Times New Roman"/>
          <w:szCs w:val="32"/>
        </w:rPr>
        <w:t>全区经济</w:t>
      </w:r>
      <w:r w:rsidR="00A10952" w:rsidRPr="008323DA">
        <w:rPr>
          <w:rFonts w:ascii="Times New Roman" w:eastAsia="方正仿宋_GBK" w:hAnsi="Times New Roman" w:cs="Times New Roman"/>
          <w:szCs w:val="32"/>
        </w:rPr>
        <w:t>社会</w:t>
      </w:r>
      <w:r w:rsidR="007F4001" w:rsidRPr="008323DA">
        <w:rPr>
          <w:rFonts w:ascii="Times New Roman" w:eastAsia="方正仿宋_GBK" w:hAnsi="Times New Roman" w:cs="Times New Roman"/>
          <w:szCs w:val="32"/>
        </w:rPr>
        <w:t>发展</w:t>
      </w:r>
      <w:r w:rsidR="00F20A93" w:rsidRPr="008323DA">
        <w:rPr>
          <w:rFonts w:ascii="Times New Roman" w:eastAsia="方正仿宋_GBK" w:hAnsi="Times New Roman" w:cs="Times New Roman"/>
          <w:szCs w:val="32"/>
        </w:rPr>
        <w:t>符合</w:t>
      </w:r>
      <w:r w:rsidR="00A10952" w:rsidRPr="008323DA">
        <w:rPr>
          <w:rFonts w:ascii="Times New Roman" w:eastAsia="方正仿宋_GBK" w:hAnsi="Times New Roman" w:cs="Times New Roman"/>
          <w:szCs w:val="32"/>
        </w:rPr>
        <w:t>宏观形势和</w:t>
      </w:r>
      <w:r w:rsidR="003802D7" w:rsidRPr="008323DA">
        <w:rPr>
          <w:rFonts w:ascii="Times New Roman" w:eastAsia="方正仿宋_GBK" w:hAnsi="Times New Roman" w:cs="Times New Roman"/>
          <w:szCs w:val="32"/>
        </w:rPr>
        <w:t>现实情况</w:t>
      </w:r>
      <w:r w:rsidR="00F20A93" w:rsidRPr="008323DA">
        <w:rPr>
          <w:rFonts w:ascii="Times New Roman" w:eastAsia="方正仿宋_GBK" w:hAnsi="Times New Roman" w:cs="Times New Roman"/>
          <w:szCs w:val="32"/>
        </w:rPr>
        <w:t>，</w:t>
      </w:r>
      <w:r w:rsidR="00A10952" w:rsidRPr="008323DA">
        <w:rPr>
          <w:rFonts w:ascii="Times New Roman" w:eastAsia="方正仿宋_GBK" w:hAnsi="Times New Roman" w:cs="Times New Roman"/>
          <w:szCs w:val="32"/>
        </w:rPr>
        <w:t>经济运行实现稳定增长，社会发展取得新的成效。</w:t>
      </w:r>
      <w:r w:rsidR="003802D7" w:rsidRPr="008323DA">
        <w:rPr>
          <w:rFonts w:ascii="Times New Roman" w:eastAsia="方正仿宋_GBK" w:hAnsi="Times New Roman" w:cs="Times New Roman"/>
          <w:szCs w:val="32"/>
        </w:rPr>
        <w:t>在看到来之不易成绩的同时，也要清醒认识存在的</w:t>
      </w:r>
      <w:r w:rsidR="005B6378" w:rsidRPr="008323DA">
        <w:rPr>
          <w:rFonts w:ascii="Times New Roman" w:eastAsia="方正仿宋_GBK" w:hAnsi="Times New Roman" w:cs="Times New Roman"/>
          <w:szCs w:val="32"/>
        </w:rPr>
        <w:t>问题</w:t>
      </w:r>
      <w:r w:rsidR="00510468" w:rsidRPr="008323DA">
        <w:rPr>
          <w:rFonts w:ascii="Times New Roman" w:eastAsia="方正仿宋_GBK" w:hAnsi="Times New Roman" w:cs="Times New Roman"/>
          <w:szCs w:val="32"/>
        </w:rPr>
        <w:t>和</w:t>
      </w:r>
      <w:r w:rsidR="005B6378" w:rsidRPr="008323DA">
        <w:rPr>
          <w:rFonts w:ascii="Times New Roman" w:eastAsia="方正仿宋_GBK" w:hAnsi="Times New Roman" w:cs="Times New Roman"/>
          <w:szCs w:val="32"/>
        </w:rPr>
        <w:t>不足</w:t>
      </w:r>
      <w:r w:rsidR="005359E8" w:rsidRPr="008323DA">
        <w:rPr>
          <w:rFonts w:ascii="Times New Roman" w:eastAsia="方正仿宋_GBK" w:hAnsi="Times New Roman" w:cs="Times New Roman"/>
          <w:szCs w:val="32"/>
        </w:rPr>
        <w:t>，如</w:t>
      </w:r>
      <w:r w:rsidR="00A10952" w:rsidRPr="008323DA">
        <w:rPr>
          <w:rFonts w:ascii="Times New Roman" w:eastAsia="方正仿宋_GBK" w:hAnsi="Times New Roman" w:cs="Times New Roman"/>
          <w:szCs w:val="32"/>
        </w:rPr>
        <w:t>受疫情反复、宏观经济环境影响，批发住宿、建筑和房地产等行业恢复缓慢，行业指标持续低位；经济下行压力持续、市场信心不足，内外需求不振，市场主体生存发展面临诸多困难和挑战，投资、外贸等指标未达预期；环境质量改善成效不稳固，空气质量优良天数比率未达预期，大气污染治理日趋复杂，改善空气质量难度加大。当前和今后一个时期，</w:t>
      </w:r>
      <w:r w:rsidR="00C5665A" w:rsidRPr="008323DA">
        <w:rPr>
          <w:rFonts w:ascii="Times New Roman" w:eastAsia="方正仿宋_GBK" w:hAnsi="Times New Roman" w:cs="Times New Roman"/>
          <w:szCs w:val="32"/>
        </w:rPr>
        <w:t>内</w:t>
      </w:r>
      <w:r w:rsidR="00FD4EE0" w:rsidRPr="008323DA">
        <w:rPr>
          <w:rFonts w:ascii="Times New Roman" w:eastAsia="方正仿宋_GBK" w:hAnsi="Times New Roman" w:cs="Times New Roman"/>
          <w:szCs w:val="32"/>
        </w:rPr>
        <w:t>外部发展环境的复杂性、严峻性、不确定性仍然存在，经济运行面临三重压力和突出矛盾问题的挑战，</w:t>
      </w:r>
      <w:r w:rsidR="00F20A93" w:rsidRPr="008323DA">
        <w:rPr>
          <w:rFonts w:ascii="Times New Roman" w:eastAsia="方正仿宋_GBK" w:hAnsi="Times New Roman" w:cs="Times New Roman"/>
          <w:szCs w:val="32"/>
        </w:rPr>
        <w:t>同时，还</w:t>
      </w:r>
      <w:r w:rsidR="006E79D6" w:rsidRPr="008323DA">
        <w:rPr>
          <w:rFonts w:ascii="Times New Roman" w:eastAsia="方正仿宋_GBK" w:hAnsi="Times New Roman" w:cs="Times New Roman"/>
          <w:szCs w:val="32"/>
        </w:rPr>
        <w:t>面临</w:t>
      </w:r>
      <w:r w:rsidR="00FD4EE0" w:rsidRPr="008323DA">
        <w:rPr>
          <w:rFonts w:ascii="Times New Roman" w:eastAsia="方正仿宋_GBK" w:hAnsi="Times New Roman" w:cs="Times New Roman"/>
          <w:szCs w:val="32"/>
        </w:rPr>
        <w:t>空间资源受限、经济转型阵痛、利益诉求多元等</w:t>
      </w:r>
      <w:r w:rsidR="009732AD" w:rsidRPr="008323DA">
        <w:rPr>
          <w:rFonts w:ascii="Times New Roman" w:eastAsia="方正仿宋_GBK" w:hAnsi="Times New Roman" w:cs="Times New Roman"/>
          <w:szCs w:val="32"/>
        </w:rPr>
        <w:t>诸多</w:t>
      </w:r>
      <w:r w:rsidR="00F20A93" w:rsidRPr="008323DA">
        <w:rPr>
          <w:rFonts w:ascii="Times New Roman" w:eastAsia="方正仿宋_GBK" w:hAnsi="Times New Roman" w:cs="Times New Roman"/>
          <w:szCs w:val="32"/>
        </w:rPr>
        <w:t>困难和问题</w:t>
      </w:r>
      <w:r w:rsidR="00A10952" w:rsidRPr="008323DA">
        <w:rPr>
          <w:rFonts w:ascii="Times New Roman" w:eastAsia="方正仿宋_GBK" w:hAnsi="Times New Roman" w:cs="Times New Roman"/>
          <w:szCs w:val="32"/>
        </w:rPr>
        <w:t>，需要全区上下</w:t>
      </w:r>
      <w:r w:rsidR="004501F9" w:rsidRPr="008323DA">
        <w:rPr>
          <w:rFonts w:ascii="Times New Roman" w:eastAsia="方正仿宋_GBK" w:hAnsi="Times New Roman" w:cs="Times New Roman"/>
          <w:szCs w:val="32"/>
        </w:rPr>
        <w:t>坚定发展信心，</w:t>
      </w:r>
      <w:r w:rsidR="00787D09" w:rsidRPr="008323DA">
        <w:rPr>
          <w:rFonts w:ascii="Times New Roman" w:eastAsia="方正仿宋_GBK" w:hAnsi="Times New Roman" w:cs="Times New Roman"/>
          <w:szCs w:val="32"/>
        </w:rPr>
        <w:t>抢抓发展机遇，</w:t>
      </w:r>
      <w:r w:rsidR="00A10952" w:rsidRPr="008323DA">
        <w:rPr>
          <w:rFonts w:ascii="Times New Roman" w:eastAsia="方正仿宋_GBK" w:hAnsi="Times New Roman" w:cs="Times New Roman"/>
          <w:szCs w:val="32"/>
        </w:rPr>
        <w:t>勇于</w:t>
      </w:r>
      <w:r w:rsidR="00787D09" w:rsidRPr="008323DA">
        <w:rPr>
          <w:rFonts w:ascii="Times New Roman" w:eastAsia="方正仿宋_GBK" w:hAnsi="Times New Roman" w:cs="Times New Roman"/>
          <w:szCs w:val="32"/>
        </w:rPr>
        <w:t>开拓创新，</w:t>
      </w:r>
      <w:r w:rsidR="00A10952" w:rsidRPr="008323DA">
        <w:rPr>
          <w:rFonts w:ascii="Times New Roman" w:eastAsia="方正仿宋_GBK" w:hAnsi="Times New Roman" w:cs="Times New Roman"/>
          <w:szCs w:val="32"/>
        </w:rPr>
        <w:t>推动全区</w:t>
      </w:r>
      <w:r w:rsidR="00787D09" w:rsidRPr="008323DA">
        <w:rPr>
          <w:rFonts w:ascii="Times New Roman" w:eastAsia="方正仿宋_GBK" w:hAnsi="Times New Roman" w:cs="Times New Roman"/>
          <w:szCs w:val="32"/>
        </w:rPr>
        <w:t>高质量</w:t>
      </w:r>
      <w:r w:rsidR="00A10952" w:rsidRPr="008323DA">
        <w:rPr>
          <w:rFonts w:ascii="Times New Roman" w:eastAsia="方正仿宋_GBK" w:hAnsi="Times New Roman" w:cs="Times New Roman"/>
          <w:szCs w:val="32"/>
        </w:rPr>
        <w:t>发展取得新成就。</w:t>
      </w:r>
    </w:p>
    <w:p w:rsidR="00322ABE" w:rsidRPr="008323DA" w:rsidRDefault="00130D4D" w:rsidP="00845DC2">
      <w:pPr>
        <w:spacing w:line="578" w:lineRule="exact"/>
        <w:ind w:firstLineChars="200" w:firstLine="632"/>
        <w:rPr>
          <w:rFonts w:ascii="Times New Roman" w:eastAsia="方正仿宋_GBK" w:hAnsi="Times New Roman" w:cs="Times New Roman"/>
          <w:szCs w:val="32"/>
        </w:rPr>
      </w:pPr>
      <w:r w:rsidRPr="008323DA">
        <w:rPr>
          <w:rFonts w:ascii="Times New Roman" w:eastAsia="方正黑体_GBK" w:hAnsi="Times New Roman" w:cs="Times New Roman"/>
          <w:szCs w:val="32"/>
        </w:rPr>
        <w:t>二、</w:t>
      </w:r>
      <w:r w:rsidRPr="008323DA">
        <w:rPr>
          <w:rFonts w:ascii="Times New Roman" w:eastAsia="方正黑体_GBK" w:hAnsi="Times New Roman" w:cs="Times New Roman"/>
          <w:szCs w:val="32"/>
        </w:rPr>
        <w:t>2023</w:t>
      </w:r>
      <w:r w:rsidRPr="008323DA">
        <w:rPr>
          <w:rFonts w:ascii="Times New Roman" w:eastAsia="方正黑体_GBK" w:hAnsi="Times New Roman" w:cs="Times New Roman"/>
          <w:szCs w:val="32"/>
        </w:rPr>
        <w:t>年国民经济和社会发展计划</w:t>
      </w:r>
      <w:r w:rsidR="004B0BFC" w:rsidRPr="008323DA">
        <w:rPr>
          <w:rFonts w:ascii="Times New Roman" w:eastAsia="方正黑体_GBK" w:hAnsi="Times New Roman" w:cs="Times New Roman"/>
          <w:szCs w:val="32"/>
        </w:rPr>
        <w:t>安排</w:t>
      </w:r>
    </w:p>
    <w:p w:rsidR="006B3AEA" w:rsidRPr="008323DA" w:rsidRDefault="006B3AEA">
      <w:pPr>
        <w:spacing w:line="578" w:lineRule="exact"/>
        <w:ind w:firstLineChars="200" w:firstLine="632"/>
        <w:rPr>
          <w:rFonts w:ascii="Times New Roman" w:eastAsia="方正楷体_GBK" w:hAnsi="Times New Roman" w:cs="Times New Roman"/>
          <w:bCs/>
          <w:szCs w:val="32"/>
        </w:rPr>
      </w:pPr>
      <w:r w:rsidRPr="008323DA">
        <w:rPr>
          <w:rFonts w:ascii="Times New Roman" w:eastAsia="方正楷体_GBK" w:hAnsi="Times New Roman" w:cs="Times New Roman"/>
          <w:bCs/>
          <w:szCs w:val="32"/>
        </w:rPr>
        <w:t>（一）总体</w:t>
      </w:r>
      <w:r w:rsidR="007849FC" w:rsidRPr="008323DA">
        <w:rPr>
          <w:rFonts w:ascii="Times New Roman" w:eastAsia="方正楷体_GBK" w:hAnsi="Times New Roman" w:cs="Times New Roman"/>
          <w:bCs/>
          <w:szCs w:val="32"/>
        </w:rPr>
        <w:t>思路</w:t>
      </w:r>
    </w:p>
    <w:p w:rsidR="00322ABE" w:rsidRPr="008323DA" w:rsidRDefault="00130D4D" w:rsidP="006B3AEA">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坚持以习近平新时代中国特色社会主义思想为指导，全面</w:t>
      </w:r>
      <w:r w:rsidR="00201BE2" w:rsidRPr="008323DA">
        <w:rPr>
          <w:rFonts w:ascii="Times New Roman" w:eastAsia="方正仿宋_GBK" w:hAnsi="Times New Roman" w:cs="Times New Roman"/>
          <w:szCs w:val="32"/>
        </w:rPr>
        <w:t>贯彻落实</w:t>
      </w:r>
      <w:r w:rsidRPr="008323DA">
        <w:rPr>
          <w:rFonts w:ascii="Times New Roman" w:eastAsia="方正仿宋_GBK" w:hAnsi="Times New Roman" w:cs="Times New Roman"/>
          <w:szCs w:val="32"/>
        </w:rPr>
        <w:t>党的二十大精神</w:t>
      </w:r>
      <w:r w:rsidR="0074146C"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坚持稳中求进工作总基调，完整</w:t>
      </w:r>
      <w:r w:rsidR="004B0BFC"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准确</w:t>
      </w:r>
      <w:r w:rsidR="004B0BFC"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全面贯彻新发展理念，</w:t>
      </w:r>
      <w:r w:rsidR="008D3015" w:rsidRPr="008323DA">
        <w:rPr>
          <w:rFonts w:ascii="Times New Roman" w:eastAsia="方正仿宋_GBK" w:hAnsi="Times New Roman" w:cs="Times New Roman"/>
          <w:szCs w:val="32"/>
        </w:rPr>
        <w:t>着力推动高质量发展，</w:t>
      </w:r>
      <w:r w:rsidR="003D05B1" w:rsidRPr="008323DA">
        <w:rPr>
          <w:rFonts w:ascii="Times New Roman" w:eastAsia="方正仿宋_GBK" w:hAnsi="Times New Roman" w:cs="Times New Roman"/>
          <w:szCs w:val="32"/>
        </w:rPr>
        <w:t>更好统筹疫情防控和经济社会发展，更好统筹发展和安全，把实施扩大内需战略同深化供给侧结构性改革有机结合起来，推动经济实现质的有效提</w:t>
      </w:r>
      <w:r w:rsidR="003D05B1" w:rsidRPr="008323DA">
        <w:rPr>
          <w:rFonts w:ascii="Times New Roman" w:eastAsia="方正仿宋_GBK" w:hAnsi="Times New Roman" w:cs="Times New Roman"/>
          <w:szCs w:val="32"/>
        </w:rPr>
        <w:lastRenderedPageBreak/>
        <w:t>升和量的合理增长，在发展中保障和改善民生，有效防范化解风险隐患，维护社会大局和谐稳定，确保经济社会平稳健康发展，</w:t>
      </w:r>
      <w:r w:rsidRPr="008323DA">
        <w:rPr>
          <w:rFonts w:ascii="Times New Roman" w:eastAsia="方正仿宋_GBK" w:hAnsi="Times New Roman" w:cs="Times New Roman"/>
          <w:szCs w:val="32"/>
        </w:rPr>
        <w:t>奋力打造中心城区社会主义现代化建设先行示范区，</w:t>
      </w:r>
      <w:r w:rsidR="00852DC4" w:rsidRPr="008323DA">
        <w:rPr>
          <w:rFonts w:ascii="Times New Roman" w:eastAsia="方正仿宋_GBK" w:hAnsi="Times New Roman" w:cs="Times New Roman"/>
          <w:szCs w:val="32"/>
        </w:rPr>
        <w:t>在新的征程上</w:t>
      </w:r>
      <w:r w:rsidRPr="008323DA">
        <w:rPr>
          <w:rFonts w:ascii="Times New Roman" w:eastAsia="方正仿宋_GBK" w:hAnsi="Times New Roman" w:cs="Times New Roman"/>
          <w:szCs w:val="32"/>
        </w:rPr>
        <w:t>谱写</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强富美高</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新鼓楼现代化建设新篇章。</w:t>
      </w:r>
    </w:p>
    <w:p w:rsidR="006B3AEA" w:rsidRPr="008323DA" w:rsidRDefault="006B3AEA">
      <w:pPr>
        <w:spacing w:line="578" w:lineRule="exact"/>
        <w:ind w:firstLineChars="200" w:firstLine="632"/>
        <w:rPr>
          <w:rFonts w:ascii="Times New Roman" w:eastAsia="方正楷体_GBK" w:hAnsi="Times New Roman" w:cs="Times New Roman"/>
          <w:bCs/>
          <w:szCs w:val="32"/>
        </w:rPr>
      </w:pPr>
      <w:r w:rsidRPr="008323DA">
        <w:rPr>
          <w:rFonts w:ascii="Times New Roman" w:eastAsia="方正楷体_GBK" w:hAnsi="Times New Roman" w:cs="Times New Roman"/>
          <w:bCs/>
          <w:szCs w:val="32"/>
        </w:rPr>
        <w:t>（二）</w:t>
      </w:r>
      <w:r w:rsidR="00065F87" w:rsidRPr="008323DA">
        <w:rPr>
          <w:rFonts w:ascii="Times New Roman" w:eastAsia="方正楷体_GBK" w:hAnsi="Times New Roman" w:cs="Times New Roman"/>
          <w:bCs/>
          <w:szCs w:val="32"/>
        </w:rPr>
        <w:t>基本原则</w:t>
      </w:r>
    </w:p>
    <w:p w:rsidR="00322ABE"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szCs w:val="32"/>
        </w:rPr>
        <w:t>在目标任务安排上，</w:t>
      </w:r>
      <w:r w:rsidR="008D3015" w:rsidRPr="008323DA">
        <w:rPr>
          <w:rFonts w:ascii="Times New Roman" w:eastAsia="方正仿宋_GBK" w:hAnsi="Times New Roman" w:cs="Times New Roman"/>
          <w:szCs w:val="32"/>
        </w:rPr>
        <w:t>全面</w:t>
      </w:r>
      <w:r w:rsidR="00C73326" w:rsidRPr="008323DA">
        <w:rPr>
          <w:rFonts w:ascii="Times New Roman" w:eastAsia="方正仿宋_GBK" w:hAnsi="Times New Roman" w:cs="Times New Roman"/>
          <w:szCs w:val="32"/>
        </w:rPr>
        <w:t>贯彻落实</w:t>
      </w:r>
      <w:r w:rsidR="008D3015" w:rsidRPr="008323DA">
        <w:rPr>
          <w:rFonts w:ascii="Times New Roman" w:eastAsia="方正仿宋_GBK" w:hAnsi="Times New Roman" w:cs="Times New Roman"/>
          <w:szCs w:val="32"/>
        </w:rPr>
        <w:t>党的二十大</w:t>
      </w:r>
      <w:r w:rsidR="00C73326" w:rsidRPr="008323DA">
        <w:rPr>
          <w:rFonts w:ascii="Times New Roman" w:eastAsia="方正仿宋_GBK" w:hAnsi="Times New Roman" w:cs="Times New Roman"/>
          <w:szCs w:val="32"/>
        </w:rPr>
        <w:t>新部署新要求</w:t>
      </w:r>
      <w:r w:rsidR="008D3015" w:rsidRPr="008323DA">
        <w:rPr>
          <w:rFonts w:ascii="Times New Roman" w:eastAsia="方正仿宋_GBK" w:hAnsi="Times New Roman" w:cs="Times New Roman"/>
          <w:szCs w:val="32"/>
        </w:rPr>
        <w:t>，</w:t>
      </w:r>
      <w:r w:rsidR="00C73326" w:rsidRPr="008323DA">
        <w:rPr>
          <w:rFonts w:ascii="Times New Roman" w:eastAsia="方正仿宋_GBK" w:hAnsi="Times New Roman" w:cs="Times New Roman"/>
          <w:szCs w:val="32"/>
        </w:rPr>
        <w:t>推动</w:t>
      </w:r>
      <w:r w:rsidR="0072681E" w:rsidRPr="008323DA">
        <w:rPr>
          <w:rFonts w:ascii="Times New Roman" w:eastAsia="方正仿宋_GBK" w:hAnsi="Times New Roman" w:cs="Times New Roman"/>
          <w:szCs w:val="32"/>
        </w:rPr>
        <w:t>区委三届</w:t>
      </w:r>
      <w:r w:rsidR="00831277" w:rsidRPr="008323DA">
        <w:rPr>
          <w:rFonts w:ascii="Times New Roman" w:eastAsia="方正仿宋_GBK" w:hAnsi="Times New Roman" w:cs="Times New Roman"/>
          <w:szCs w:val="32"/>
        </w:rPr>
        <w:t>七</w:t>
      </w:r>
      <w:r w:rsidR="0072681E" w:rsidRPr="008323DA">
        <w:rPr>
          <w:rFonts w:ascii="Times New Roman" w:eastAsia="方正仿宋_GBK" w:hAnsi="Times New Roman" w:cs="Times New Roman"/>
          <w:szCs w:val="32"/>
        </w:rPr>
        <w:t>次全会决策部署</w:t>
      </w:r>
      <w:r w:rsidR="00C73326" w:rsidRPr="008323DA">
        <w:rPr>
          <w:rFonts w:ascii="Times New Roman" w:eastAsia="方正仿宋_GBK" w:hAnsi="Times New Roman" w:cs="Times New Roman"/>
          <w:szCs w:val="32"/>
        </w:rPr>
        <w:t>落实落地</w:t>
      </w:r>
      <w:r w:rsidRPr="008323DA">
        <w:rPr>
          <w:rFonts w:ascii="Times New Roman" w:eastAsia="方正仿宋_GBK" w:hAnsi="Times New Roman" w:cs="Times New Roman"/>
          <w:szCs w:val="32"/>
        </w:rPr>
        <w:t>，</w:t>
      </w:r>
      <w:r w:rsidR="00C73326" w:rsidRPr="008323DA">
        <w:rPr>
          <w:rFonts w:ascii="Times New Roman" w:eastAsia="方正仿宋_GBK" w:hAnsi="Times New Roman" w:cs="Times New Roman"/>
          <w:szCs w:val="32"/>
        </w:rPr>
        <w:t>继续</w:t>
      </w:r>
      <w:r w:rsidR="0072681E" w:rsidRPr="008323DA">
        <w:rPr>
          <w:rFonts w:ascii="Times New Roman" w:eastAsia="方正仿宋_GBK" w:hAnsi="Times New Roman" w:cs="Times New Roman"/>
          <w:szCs w:val="32"/>
        </w:rPr>
        <w:t>承接</w:t>
      </w:r>
      <w:r w:rsidR="0072681E" w:rsidRPr="008323DA">
        <w:rPr>
          <w:rFonts w:ascii="Times New Roman" w:eastAsia="方正仿宋_GBK" w:hAnsi="Times New Roman" w:cs="Times New Roman"/>
          <w:szCs w:val="32"/>
        </w:rPr>
        <w:t>“</w:t>
      </w:r>
      <w:r w:rsidR="0072681E" w:rsidRPr="008323DA">
        <w:rPr>
          <w:rFonts w:ascii="Times New Roman" w:eastAsia="方正仿宋_GBK" w:hAnsi="Times New Roman" w:cs="Times New Roman"/>
          <w:szCs w:val="32"/>
        </w:rPr>
        <w:t>十四五</w:t>
      </w:r>
      <w:r w:rsidR="0072681E" w:rsidRPr="008323DA">
        <w:rPr>
          <w:rFonts w:ascii="Times New Roman" w:eastAsia="方正仿宋_GBK" w:hAnsi="Times New Roman" w:cs="Times New Roman"/>
          <w:szCs w:val="32"/>
        </w:rPr>
        <w:t>”</w:t>
      </w:r>
      <w:r w:rsidR="0072681E" w:rsidRPr="008323DA">
        <w:rPr>
          <w:rFonts w:ascii="Times New Roman" w:eastAsia="方正仿宋_GBK" w:hAnsi="Times New Roman" w:cs="Times New Roman"/>
          <w:szCs w:val="32"/>
        </w:rPr>
        <w:t>时期经济社会发展目标，</w:t>
      </w:r>
      <w:r w:rsidR="00E0468C" w:rsidRPr="008323DA">
        <w:rPr>
          <w:rFonts w:ascii="Times New Roman" w:eastAsia="方正仿宋_GBK" w:hAnsi="Times New Roman" w:cs="Times New Roman"/>
          <w:szCs w:val="32"/>
        </w:rPr>
        <w:t>优化指标体系，</w:t>
      </w:r>
      <w:r w:rsidR="0072681E" w:rsidRPr="008323DA">
        <w:rPr>
          <w:rFonts w:ascii="Times New Roman" w:eastAsia="方正仿宋_GBK" w:hAnsi="Times New Roman" w:cs="Times New Roman"/>
          <w:szCs w:val="32"/>
        </w:rPr>
        <w:t>对照</w:t>
      </w:r>
      <w:r w:rsidR="00831277" w:rsidRPr="008323DA">
        <w:rPr>
          <w:rFonts w:ascii="Times New Roman" w:eastAsia="方正仿宋_GBK" w:hAnsi="Times New Roman" w:cs="Times New Roman"/>
          <w:szCs w:val="32"/>
        </w:rPr>
        <w:t>市对</w:t>
      </w:r>
      <w:r w:rsidR="0072681E" w:rsidRPr="008323DA">
        <w:rPr>
          <w:rFonts w:ascii="Times New Roman" w:eastAsia="方正仿宋_GBK" w:hAnsi="Times New Roman" w:cs="Times New Roman"/>
          <w:szCs w:val="32"/>
        </w:rPr>
        <w:t>区高质量发展绩效评价指标</w:t>
      </w:r>
      <w:r w:rsidR="00E0468C" w:rsidRPr="008323DA">
        <w:rPr>
          <w:rFonts w:ascii="Times New Roman" w:eastAsia="方正仿宋_GBK" w:hAnsi="Times New Roman" w:cs="Times New Roman"/>
          <w:szCs w:val="32"/>
        </w:rPr>
        <w:t>适当</w:t>
      </w:r>
      <w:r w:rsidR="0072681E" w:rsidRPr="008323DA">
        <w:rPr>
          <w:rFonts w:ascii="Times New Roman" w:eastAsia="方正仿宋_GBK" w:hAnsi="Times New Roman" w:cs="Times New Roman"/>
          <w:szCs w:val="32"/>
        </w:rPr>
        <w:t>调整</w:t>
      </w:r>
      <w:r w:rsidRPr="008323DA">
        <w:rPr>
          <w:rFonts w:ascii="Times New Roman" w:eastAsia="方正仿宋_GBK" w:hAnsi="Times New Roman" w:cs="Times New Roman"/>
          <w:szCs w:val="32"/>
        </w:rPr>
        <w:t>，</w:t>
      </w:r>
      <w:r w:rsidR="00B731A9" w:rsidRPr="008323DA">
        <w:rPr>
          <w:rFonts w:ascii="Times New Roman" w:eastAsia="方正仿宋_GBK" w:hAnsi="Times New Roman" w:cs="Times New Roman"/>
          <w:szCs w:val="32"/>
        </w:rPr>
        <w:t>确定</w:t>
      </w:r>
      <w:r w:rsidR="00C73326" w:rsidRPr="008323DA">
        <w:rPr>
          <w:rFonts w:ascii="Times New Roman" w:eastAsia="方正仿宋_GBK" w:hAnsi="Times New Roman" w:cs="Times New Roman"/>
          <w:szCs w:val="32"/>
        </w:rPr>
        <w:t>重点任务指标</w:t>
      </w:r>
      <w:r w:rsidR="00006A89" w:rsidRPr="008323DA">
        <w:rPr>
          <w:rFonts w:ascii="Times New Roman" w:eastAsia="方正仿宋_GBK" w:hAnsi="Times New Roman" w:cs="Times New Roman"/>
          <w:szCs w:val="32"/>
        </w:rPr>
        <w:t>和重点项目</w:t>
      </w:r>
      <w:r w:rsidR="00E0468C" w:rsidRPr="008323DA">
        <w:rPr>
          <w:rFonts w:ascii="Times New Roman" w:eastAsia="方正仿宋_GBK" w:hAnsi="Times New Roman" w:cs="Times New Roman"/>
          <w:szCs w:val="32"/>
        </w:rPr>
        <w:t>，保障</w:t>
      </w:r>
      <w:r w:rsidR="00CE02BE" w:rsidRPr="008323DA">
        <w:rPr>
          <w:rFonts w:ascii="Times New Roman" w:eastAsia="方正仿宋_GBK" w:hAnsi="Times New Roman" w:cs="Times New Roman"/>
          <w:szCs w:val="32"/>
        </w:rPr>
        <w:t>经济社会发展</w:t>
      </w:r>
      <w:r w:rsidR="00B731A9" w:rsidRPr="008323DA">
        <w:rPr>
          <w:rFonts w:ascii="Times New Roman" w:eastAsia="方正仿宋_GBK" w:hAnsi="Times New Roman" w:cs="Times New Roman"/>
          <w:szCs w:val="32"/>
        </w:rPr>
        <w:t>目标</w:t>
      </w:r>
      <w:r w:rsidR="00CE02BE" w:rsidRPr="008323DA">
        <w:rPr>
          <w:rFonts w:ascii="Times New Roman" w:eastAsia="方正仿宋_GBK" w:hAnsi="Times New Roman" w:cs="Times New Roman"/>
          <w:szCs w:val="32"/>
        </w:rPr>
        <w:t>有序</w:t>
      </w:r>
      <w:r w:rsidR="00E0468C" w:rsidRPr="008323DA">
        <w:rPr>
          <w:rFonts w:ascii="Times New Roman" w:eastAsia="方正仿宋_GBK" w:hAnsi="Times New Roman" w:cs="Times New Roman"/>
          <w:szCs w:val="32"/>
        </w:rPr>
        <w:t>达成</w:t>
      </w:r>
      <w:r w:rsidRPr="008323DA">
        <w:rPr>
          <w:rFonts w:ascii="Times New Roman" w:eastAsia="方正仿宋_GBK" w:hAnsi="Times New Roman" w:cs="Times New Roman"/>
          <w:szCs w:val="32"/>
        </w:rPr>
        <w:t>。</w:t>
      </w:r>
    </w:p>
    <w:p w:rsidR="00322ABE" w:rsidRPr="008323DA" w:rsidRDefault="00130D4D" w:rsidP="00D60539">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b/>
          <w:szCs w:val="32"/>
        </w:rPr>
        <w:t>在目标值设定上，</w:t>
      </w:r>
      <w:r w:rsidR="00771626" w:rsidRPr="008323DA">
        <w:rPr>
          <w:rFonts w:ascii="Times New Roman" w:eastAsia="方正仿宋_GBK" w:hAnsi="Times New Roman" w:cs="Times New Roman"/>
          <w:szCs w:val="32"/>
        </w:rPr>
        <w:t>正确认识当前新形势</w:t>
      </w:r>
      <w:r w:rsidR="0072681E" w:rsidRPr="008323DA">
        <w:rPr>
          <w:rFonts w:ascii="Times New Roman" w:eastAsia="方正仿宋_GBK" w:hAnsi="Times New Roman" w:cs="Times New Roman"/>
          <w:szCs w:val="32"/>
        </w:rPr>
        <w:t>，</w:t>
      </w:r>
      <w:r w:rsidR="009D54E5" w:rsidRPr="008323DA">
        <w:rPr>
          <w:rFonts w:ascii="Times New Roman" w:eastAsia="方正仿宋_GBK" w:hAnsi="Times New Roman" w:cs="Times New Roman"/>
          <w:szCs w:val="32"/>
        </w:rPr>
        <w:t>坚持稳中求进</w:t>
      </w:r>
      <w:r w:rsidR="00631B00" w:rsidRPr="008323DA">
        <w:rPr>
          <w:rFonts w:ascii="Times New Roman" w:eastAsia="方正仿宋_GBK" w:hAnsi="Times New Roman" w:cs="Times New Roman"/>
          <w:szCs w:val="32"/>
        </w:rPr>
        <w:t>工作</w:t>
      </w:r>
      <w:r w:rsidR="009D54E5" w:rsidRPr="008323DA">
        <w:rPr>
          <w:rFonts w:ascii="Times New Roman" w:eastAsia="方正仿宋_GBK" w:hAnsi="Times New Roman" w:cs="Times New Roman"/>
          <w:szCs w:val="32"/>
        </w:rPr>
        <w:t>总基调，</w:t>
      </w:r>
      <w:r w:rsidR="0072681E" w:rsidRPr="008323DA">
        <w:rPr>
          <w:rFonts w:ascii="Times New Roman" w:eastAsia="方正仿宋_GBK" w:hAnsi="Times New Roman" w:cs="Times New Roman"/>
          <w:szCs w:val="32"/>
        </w:rPr>
        <w:t>保持合理增长速度，</w:t>
      </w:r>
      <w:r w:rsidR="00771626" w:rsidRPr="008323DA">
        <w:rPr>
          <w:rFonts w:ascii="Times New Roman" w:eastAsia="方正仿宋_GBK" w:hAnsi="Times New Roman" w:cs="Times New Roman"/>
          <w:szCs w:val="32"/>
        </w:rPr>
        <w:t>稳定发展</w:t>
      </w:r>
      <w:r w:rsidR="0072681E" w:rsidRPr="008323DA">
        <w:rPr>
          <w:rFonts w:ascii="Times New Roman" w:eastAsia="方正仿宋_GBK" w:hAnsi="Times New Roman" w:cs="Times New Roman"/>
          <w:szCs w:val="32"/>
        </w:rPr>
        <w:t>预期，</w:t>
      </w:r>
      <w:r w:rsidR="00771626" w:rsidRPr="008323DA">
        <w:rPr>
          <w:rFonts w:ascii="Times New Roman" w:eastAsia="方正仿宋_GBK" w:hAnsi="Times New Roman" w:cs="Times New Roman"/>
          <w:szCs w:val="32"/>
        </w:rPr>
        <w:t>提振发展</w:t>
      </w:r>
      <w:r w:rsidR="0072681E" w:rsidRPr="008323DA">
        <w:rPr>
          <w:rFonts w:ascii="Times New Roman" w:eastAsia="方正仿宋_GBK" w:hAnsi="Times New Roman" w:cs="Times New Roman"/>
          <w:szCs w:val="32"/>
        </w:rPr>
        <w:t>信心，同时自觉扛起省会功能核心区责任担当，</w:t>
      </w:r>
      <w:r w:rsidRPr="008323DA">
        <w:rPr>
          <w:rFonts w:ascii="Times New Roman" w:eastAsia="方正仿宋_GBK" w:hAnsi="Times New Roman" w:cs="Times New Roman"/>
          <w:szCs w:val="32"/>
        </w:rPr>
        <w:t>锐意进取，结合奋斗性和可达性合理设置目标值，力争在省市发展大局中提升贡献度。</w:t>
      </w:r>
    </w:p>
    <w:p w:rsidR="00322ABE" w:rsidRPr="008323DA" w:rsidRDefault="00130D4D">
      <w:pPr>
        <w:spacing w:line="578" w:lineRule="exact"/>
        <w:ind w:firstLineChars="200" w:firstLine="632"/>
        <w:rPr>
          <w:rFonts w:ascii="Times New Roman" w:eastAsia="方正楷体_GBK" w:hAnsi="Times New Roman" w:cs="Times New Roman"/>
          <w:szCs w:val="32"/>
        </w:rPr>
      </w:pPr>
      <w:r w:rsidRPr="008323DA">
        <w:rPr>
          <w:rFonts w:ascii="Times New Roman" w:eastAsia="方正楷体_GBK" w:hAnsi="Times New Roman" w:cs="Times New Roman"/>
          <w:szCs w:val="32"/>
        </w:rPr>
        <w:t>（</w:t>
      </w:r>
      <w:r w:rsidR="006B3AEA" w:rsidRPr="008323DA">
        <w:rPr>
          <w:rFonts w:ascii="Times New Roman" w:eastAsia="方正楷体_GBK" w:hAnsi="Times New Roman" w:cs="Times New Roman"/>
          <w:szCs w:val="32"/>
        </w:rPr>
        <w:t>三</w:t>
      </w:r>
      <w:r w:rsidRPr="008323DA">
        <w:rPr>
          <w:rFonts w:ascii="Times New Roman" w:eastAsia="方正楷体_GBK" w:hAnsi="Times New Roman" w:cs="Times New Roman"/>
          <w:szCs w:val="32"/>
        </w:rPr>
        <w:t>）主要指标任务</w:t>
      </w:r>
    </w:p>
    <w:p w:rsidR="00851071" w:rsidRPr="008323DA" w:rsidRDefault="00851071" w:rsidP="00851071">
      <w:pPr>
        <w:pStyle w:val="2"/>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基于以上考虑，</w:t>
      </w:r>
      <w:r w:rsidRPr="008323DA">
        <w:rPr>
          <w:rFonts w:ascii="Times New Roman" w:eastAsia="方正仿宋_GBK" w:hAnsi="Times New Roman" w:cs="Times New Roman"/>
          <w:szCs w:val="32"/>
        </w:rPr>
        <w:t>2023</w:t>
      </w:r>
      <w:r w:rsidRPr="008323DA">
        <w:rPr>
          <w:rFonts w:ascii="Times New Roman" w:eastAsia="方正仿宋_GBK" w:hAnsi="Times New Roman" w:cs="Times New Roman"/>
          <w:szCs w:val="32"/>
        </w:rPr>
        <w:t>年全区国民经济和社会发展计划拟安排</w:t>
      </w:r>
      <w:r w:rsidR="007C69C7" w:rsidRPr="008323DA">
        <w:rPr>
          <w:rFonts w:ascii="Times New Roman" w:eastAsia="方正仿宋_GBK" w:hAnsi="Times New Roman" w:cs="Times New Roman"/>
          <w:szCs w:val="32"/>
        </w:rPr>
        <w:t>主要指标、重点</w:t>
      </w:r>
      <w:r w:rsidR="00E5702C" w:rsidRPr="008323DA">
        <w:rPr>
          <w:rFonts w:ascii="Times New Roman" w:eastAsia="方正仿宋_GBK" w:hAnsi="Times New Roman" w:cs="Times New Roman"/>
          <w:szCs w:val="32"/>
        </w:rPr>
        <w:t>任务</w:t>
      </w:r>
      <w:r w:rsidR="007C69C7" w:rsidRPr="008323DA">
        <w:rPr>
          <w:rFonts w:ascii="Times New Roman" w:eastAsia="方正仿宋_GBK" w:hAnsi="Times New Roman" w:cs="Times New Roman"/>
          <w:szCs w:val="32"/>
        </w:rPr>
        <w:t>以及重点项目三</w:t>
      </w:r>
      <w:r w:rsidRPr="008323DA">
        <w:rPr>
          <w:rFonts w:ascii="Times New Roman" w:eastAsia="方正仿宋_GBK" w:hAnsi="Times New Roman" w:cs="Times New Roman"/>
          <w:szCs w:val="32"/>
        </w:rPr>
        <w:t>大类</w:t>
      </w:r>
      <w:r w:rsidR="00BD65A5" w:rsidRPr="008323DA">
        <w:rPr>
          <w:rFonts w:ascii="Times New Roman" w:eastAsia="方正仿宋_GBK" w:hAnsi="Times New Roman" w:cs="Times New Roman"/>
          <w:szCs w:val="32"/>
        </w:rPr>
        <w:t>63</w:t>
      </w:r>
      <w:r w:rsidRPr="008323DA">
        <w:rPr>
          <w:rFonts w:ascii="Times New Roman" w:eastAsia="方正仿宋_GBK" w:hAnsi="Times New Roman" w:cs="Times New Roman"/>
          <w:szCs w:val="32"/>
        </w:rPr>
        <w:t>个指标。其中</w:t>
      </w:r>
      <w:r w:rsidR="00272C92"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地区生产总值增长</w:t>
      </w:r>
      <w:r w:rsidR="00667DBA" w:rsidRPr="008323DA">
        <w:rPr>
          <w:rFonts w:ascii="Times New Roman" w:eastAsia="方正仿宋_GBK" w:hAnsi="Times New Roman" w:cs="Times New Roman"/>
          <w:szCs w:val="32"/>
        </w:rPr>
        <w:t>5</w:t>
      </w:r>
      <w:r w:rsidR="0074146C" w:rsidRPr="008323DA">
        <w:rPr>
          <w:rFonts w:ascii="Times New Roman" w:eastAsia="方正仿宋_GBK" w:hAnsi="Times New Roman" w:cs="Times New Roman"/>
          <w:szCs w:val="32"/>
        </w:rPr>
        <w:t>%</w:t>
      </w:r>
      <w:r w:rsidR="00667DBA" w:rsidRPr="008323DA">
        <w:rPr>
          <w:rFonts w:ascii="Times New Roman" w:eastAsia="方正仿宋_GBK" w:hAnsi="Times New Roman" w:cs="Times New Roman"/>
          <w:szCs w:val="32"/>
        </w:rPr>
        <w:t>以上</w:t>
      </w:r>
      <w:r w:rsidRPr="008323DA">
        <w:rPr>
          <w:rFonts w:ascii="Times New Roman" w:eastAsia="方正仿宋_GBK" w:hAnsi="Times New Roman" w:cs="Times New Roman"/>
          <w:szCs w:val="32"/>
        </w:rPr>
        <w:t>；</w:t>
      </w:r>
    </w:p>
    <w:p w:rsidR="00322ABE" w:rsidRPr="008323DA" w:rsidRDefault="00130D4D" w:rsidP="00C73585">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一般公共预算收入增长</w:t>
      </w:r>
      <w:r w:rsidR="006E1C78" w:rsidRPr="008323DA">
        <w:rPr>
          <w:rFonts w:ascii="Times New Roman" w:eastAsia="方正仿宋_GBK" w:hAnsi="Times New Roman" w:cs="Times New Roman" w:hint="eastAsia"/>
          <w:szCs w:val="32"/>
        </w:rPr>
        <w:t>5</w:t>
      </w:r>
      <w:r w:rsidR="00667DBA" w:rsidRPr="008323DA">
        <w:rPr>
          <w:rFonts w:ascii="Times New Roman" w:eastAsia="方正仿宋_GBK" w:hAnsi="Times New Roman" w:cs="Times New Roman"/>
          <w:szCs w:val="32"/>
        </w:rPr>
        <w:t>.</w:t>
      </w:r>
      <w:r w:rsidR="00683071" w:rsidRPr="008323DA">
        <w:rPr>
          <w:rFonts w:ascii="Times New Roman" w:eastAsia="方正仿宋_GBK" w:hAnsi="Times New Roman" w:cs="Times New Roman"/>
          <w:szCs w:val="32"/>
        </w:rPr>
        <w:t>5</w:t>
      </w:r>
      <w:r w:rsidR="0074146C" w:rsidRPr="008323DA">
        <w:rPr>
          <w:rFonts w:ascii="Times New Roman" w:eastAsia="方正仿宋_GBK" w:hAnsi="Times New Roman" w:cs="Times New Roman"/>
          <w:szCs w:val="32"/>
        </w:rPr>
        <w:t>%</w:t>
      </w:r>
      <w:r w:rsidR="00667DBA" w:rsidRPr="008323DA">
        <w:rPr>
          <w:rFonts w:ascii="Times New Roman" w:eastAsia="方正仿宋_GBK" w:hAnsi="Times New Roman" w:cs="Times New Roman"/>
          <w:szCs w:val="32"/>
        </w:rPr>
        <w:t>以上</w:t>
      </w:r>
      <w:r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固定资产投资增长</w:t>
      </w:r>
      <w:r w:rsidR="00E41D75" w:rsidRPr="008323DA">
        <w:rPr>
          <w:rFonts w:ascii="Times New Roman" w:eastAsia="方正仿宋_GBK" w:hAnsi="Times New Roman" w:cs="Times New Roman"/>
          <w:szCs w:val="32"/>
        </w:rPr>
        <w:t>4</w:t>
      </w:r>
      <w:r w:rsidR="0074146C"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左右；</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社会消费品零售总额增长</w:t>
      </w:r>
      <w:r w:rsidR="00DD6AB0" w:rsidRPr="008323DA">
        <w:rPr>
          <w:rFonts w:ascii="Times New Roman" w:eastAsia="方正仿宋_GBK" w:hAnsi="Times New Roman" w:cs="Times New Roman"/>
          <w:szCs w:val="32"/>
        </w:rPr>
        <w:t>5%</w:t>
      </w:r>
      <w:r w:rsidR="00667DBA" w:rsidRPr="008323DA">
        <w:rPr>
          <w:rFonts w:ascii="Times New Roman" w:eastAsia="方正仿宋_GBK" w:hAnsi="Times New Roman" w:cs="Times New Roman"/>
          <w:szCs w:val="32"/>
        </w:rPr>
        <w:t>以上</w:t>
      </w:r>
      <w:r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居民人均可支配收入</w:t>
      </w:r>
      <w:r w:rsidR="00851071" w:rsidRPr="008323DA">
        <w:rPr>
          <w:rFonts w:ascii="Times New Roman" w:eastAsia="方正仿宋_GBK" w:hAnsi="Times New Roman" w:cs="Times New Roman"/>
          <w:szCs w:val="32"/>
        </w:rPr>
        <w:t>增长</w:t>
      </w:r>
      <w:r w:rsidR="00DF7CD0" w:rsidRPr="008323DA">
        <w:rPr>
          <w:rFonts w:ascii="Times New Roman" w:eastAsia="方正仿宋_GBK" w:hAnsi="Times New Roman" w:cs="Times New Roman"/>
          <w:szCs w:val="32"/>
        </w:rPr>
        <w:t>与经济增长</w:t>
      </w:r>
      <w:r w:rsidR="00A73925" w:rsidRPr="008323DA">
        <w:rPr>
          <w:rFonts w:ascii="Times New Roman" w:eastAsia="方正仿宋_GBK" w:hAnsi="Times New Roman" w:cs="Times New Roman"/>
          <w:szCs w:val="32"/>
        </w:rPr>
        <w:t>基本</w:t>
      </w:r>
      <w:r w:rsidR="00DF7CD0" w:rsidRPr="008323DA">
        <w:rPr>
          <w:rFonts w:ascii="Times New Roman" w:eastAsia="方正仿宋_GBK" w:hAnsi="Times New Roman" w:cs="Times New Roman"/>
          <w:szCs w:val="32"/>
        </w:rPr>
        <w:t>同步</w:t>
      </w:r>
      <w:r w:rsidRPr="008323DA">
        <w:rPr>
          <w:rFonts w:ascii="Times New Roman" w:eastAsia="方正仿宋_GBK" w:hAnsi="Times New Roman" w:cs="Times New Roman"/>
          <w:szCs w:val="32"/>
        </w:rPr>
        <w:t>。</w:t>
      </w:r>
    </w:p>
    <w:p w:rsidR="00BE1202" w:rsidRPr="008323DA" w:rsidRDefault="00BE1202" w:rsidP="00BE1202">
      <w:pPr>
        <w:spacing w:line="578" w:lineRule="exact"/>
        <w:ind w:firstLineChars="200" w:firstLine="632"/>
        <w:rPr>
          <w:rFonts w:ascii="Times New Roman" w:eastAsia="方正仿宋_GBK" w:hAnsi="Times New Roman" w:cs="Times New Roman"/>
          <w:szCs w:val="32"/>
        </w:rPr>
      </w:pPr>
      <w:r w:rsidRPr="008323DA">
        <w:rPr>
          <w:rFonts w:ascii="Times New Roman" w:eastAsia="方正黑体_GBK" w:hAnsi="Times New Roman" w:cs="Times New Roman"/>
          <w:szCs w:val="32"/>
        </w:rPr>
        <w:lastRenderedPageBreak/>
        <w:t>三、</w:t>
      </w:r>
      <w:r w:rsidRPr="008323DA">
        <w:rPr>
          <w:rFonts w:ascii="Times New Roman" w:eastAsia="方正黑体_GBK" w:hAnsi="Times New Roman" w:cs="Times New Roman"/>
          <w:szCs w:val="32"/>
        </w:rPr>
        <w:t>2023</w:t>
      </w:r>
      <w:r w:rsidRPr="008323DA">
        <w:rPr>
          <w:rFonts w:ascii="Times New Roman" w:eastAsia="方正黑体_GBK" w:hAnsi="Times New Roman" w:cs="Times New Roman"/>
          <w:szCs w:val="32"/>
        </w:rPr>
        <w:t>年国民经济和社会发展计划</w:t>
      </w:r>
      <w:r w:rsidR="00CB5818" w:rsidRPr="008323DA">
        <w:rPr>
          <w:rFonts w:ascii="Times New Roman" w:eastAsia="方正黑体_GBK" w:hAnsi="Times New Roman" w:cs="Times New Roman"/>
          <w:szCs w:val="32"/>
        </w:rPr>
        <w:t>主要</w:t>
      </w:r>
      <w:r w:rsidRPr="008323DA">
        <w:rPr>
          <w:rFonts w:ascii="Times New Roman" w:eastAsia="方正黑体_GBK" w:hAnsi="Times New Roman" w:cs="Times New Roman"/>
          <w:szCs w:val="32"/>
        </w:rPr>
        <w:t>任务</w:t>
      </w:r>
    </w:p>
    <w:p w:rsidR="00BE1202" w:rsidRPr="008323DA" w:rsidRDefault="00BE1202" w:rsidP="00B2286E">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t>2023</w:t>
      </w:r>
      <w:r w:rsidRPr="008323DA">
        <w:rPr>
          <w:rFonts w:ascii="Times New Roman" w:eastAsia="方正仿宋_GBK" w:hAnsi="Times New Roman" w:cs="Times New Roman"/>
          <w:szCs w:val="32"/>
        </w:rPr>
        <w:t>年是全面贯彻落实党的二十大精神的开局之年，是实施</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十四五</w:t>
      </w:r>
      <w:r w:rsidRPr="008323DA">
        <w:rPr>
          <w:rFonts w:ascii="Times New Roman" w:eastAsia="方正仿宋_GBK" w:hAnsi="Times New Roman" w:cs="Times New Roman"/>
          <w:szCs w:val="32"/>
        </w:rPr>
        <w:t>”</w:t>
      </w:r>
      <w:r w:rsidRPr="008323DA">
        <w:rPr>
          <w:rFonts w:ascii="Times New Roman" w:eastAsia="方正仿宋_GBK" w:hAnsi="Times New Roman" w:cs="Times New Roman"/>
          <w:szCs w:val="32"/>
        </w:rPr>
        <w:t>规划承前启后的关键一年。</w:t>
      </w:r>
      <w:r w:rsidR="00712CBE" w:rsidRPr="008323DA">
        <w:rPr>
          <w:rFonts w:ascii="Times New Roman" w:eastAsia="方正仿宋_GBK" w:hAnsi="Times New Roman" w:cs="Times New Roman"/>
          <w:szCs w:val="32"/>
        </w:rPr>
        <w:t>全区</w:t>
      </w:r>
      <w:r w:rsidR="00B2286E" w:rsidRPr="008323DA">
        <w:rPr>
          <w:rFonts w:ascii="Times New Roman" w:eastAsia="方正仿宋_GBK" w:hAnsi="Times New Roman" w:cs="Times New Roman"/>
          <w:szCs w:val="32"/>
        </w:rPr>
        <w:t>要深入实施创新驱动发展战略、扩大内需战略，积极融入</w:t>
      </w:r>
      <w:r w:rsidR="00B731A9" w:rsidRPr="008323DA">
        <w:rPr>
          <w:rFonts w:ascii="Times New Roman" w:eastAsia="方正仿宋_GBK" w:hAnsi="Times New Roman" w:cs="Times New Roman"/>
          <w:szCs w:val="32"/>
        </w:rPr>
        <w:t>“</w:t>
      </w:r>
      <w:r w:rsidR="00B731A9" w:rsidRPr="008323DA">
        <w:rPr>
          <w:rFonts w:ascii="Times New Roman" w:eastAsia="方正仿宋_GBK" w:hAnsi="Times New Roman" w:cs="Times New Roman"/>
          <w:szCs w:val="32"/>
        </w:rPr>
        <w:t>一带一路</w:t>
      </w:r>
      <w:r w:rsidR="00B731A9" w:rsidRPr="008323DA">
        <w:rPr>
          <w:rFonts w:ascii="Times New Roman" w:eastAsia="方正仿宋_GBK" w:hAnsi="Times New Roman" w:cs="Times New Roman"/>
          <w:szCs w:val="32"/>
        </w:rPr>
        <w:t>”</w:t>
      </w:r>
      <w:r w:rsidR="00B731A9" w:rsidRPr="008323DA">
        <w:rPr>
          <w:rFonts w:ascii="Times New Roman" w:eastAsia="方正仿宋_GBK" w:hAnsi="Times New Roman" w:cs="Times New Roman"/>
          <w:szCs w:val="32"/>
        </w:rPr>
        <w:t>、长江经济带和</w:t>
      </w:r>
      <w:r w:rsidR="00B2286E" w:rsidRPr="008323DA">
        <w:rPr>
          <w:rFonts w:ascii="Times New Roman" w:eastAsia="方正仿宋_GBK" w:hAnsi="Times New Roman" w:cs="Times New Roman"/>
          <w:szCs w:val="32"/>
        </w:rPr>
        <w:t>长三角一体化发展战略，加快推进社会主义现代化建设先行示范区、引领性国家创新型城市先导区和国际消费中心城市核心区建设，加快新兴产业布局和集群发展，</w:t>
      </w:r>
      <w:r w:rsidRPr="008323DA">
        <w:rPr>
          <w:rFonts w:ascii="Times New Roman" w:eastAsia="方正仿宋_GBK" w:hAnsi="Times New Roman" w:cs="Times New Roman"/>
          <w:szCs w:val="32"/>
        </w:rPr>
        <w:t>推动高质量发展实现新跨越。</w:t>
      </w:r>
    </w:p>
    <w:p w:rsidR="00A04D44" w:rsidRPr="008323DA" w:rsidRDefault="00CB5818" w:rsidP="00A04D44">
      <w:pPr>
        <w:spacing w:line="578" w:lineRule="exact"/>
        <w:ind w:firstLineChars="200" w:firstLine="632"/>
        <w:rPr>
          <w:rFonts w:ascii="Times New Roman" w:eastAsia="方正仿宋_GBK" w:hAnsi="Times New Roman" w:cs="Times New Roman"/>
          <w:szCs w:val="32"/>
        </w:rPr>
      </w:pPr>
      <w:r w:rsidRPr="008323DA">
        <w:rPr>
          <w:rFonts w:ascii="Times New Roman" w:eastAsia="方正楷体_GBK" w:hAnsi="Times New Roman" w:cs="Times New Roman"/>
          <w:szCs w:val="32"/>
        </w:rPr>
        <w:t>（一）</w:t>
      </w:r>
      <w:r w:rsidR="00130D4D" w:rsidRPr="008323DA">
        <w:rPr>
          <w:rFonts w:ascii="Times New Roman" w:eastAsia="方正楷体_GBK" w:hAnsi="Times New Roman" w:cs="Times New Roman"/>
          <w:szCs w:val="32"/>
        </w:rPr>
        <w:t>坚持创新</w:t>
      </w:r>
      <w:r w:rsidR="006207F3" w:rsidRPr="008323DA">
        <w:rPr>
          <w:rFonts w:ascii="Times New Roman" w:eastAsia="方正楷体_GBK" w:hAnsi="Times New Roman" w:cs="Times New Roman"/>
          <w:szCs w:val="32"/>
        </w:rPr>
        <w:t>驱动</w:t>
      </w:r>
      <w:r w:rsidR="00130D4D" w:rsidRPr="008323DA">
        <w:rPr>
          <w:rFonts w:ascii="Times New Roman" w:eastAsia="方正楷体_GBK" w:hAnsi="Times New Roman" w:cs="Times New Roman"/>
          <w:szCs w:val="32"/>
        </w:rPr>
        <w:t>，持续释放区域发展驱动力。</w:t>
      </w:r>
      <w:r w:rsidR="00A04D44" w:rsidRPr="008323DA">
        <w:rPr>
          <w:rFonts w:ascii="Times New Roman" w:eastAsia="方正仿宋_GBK" w:hAnsi="Times New Roman" w:cs="Times New Roman"/>
          <w:b/>
          <w:bCs/>
          <w:szCs w:val="32"/>
        </w:rPr>
        <w:t>厚植科创森林，</w:t>
      </w:r>
      <w:r w:rsidR="00A04D44" w:rsidRPr="008323DA">
        <w:rPr>
          <w:rFonts w:ascii="Times New Roman" w:eastAsia="方正仿宋_GBK" w:hAnsi="Times New Roman" w:cs="Times New Roman"/>
          <w:szCs w:val="32"/>
        </w:rPr>
        <w:t>加快落实各项政策举措，梯次推进各类科技型企业培育，</w:t>
      </w:r>
      <w:r w:rsidR="007100BB" w:rsidRPr="008323DA">
        <w:rPr>
          <w:rFonts w:ascii="Times New Roman" w:eastAsia="方正仿宋_GBK" w:hAnsi="Times New Roman" w:cs="Times New Roman"/>
          <w:szCs w:val="32"/>
        </w:rPr>
        <w:t>新增</w:t>
      </w:r>
      <w:r w:rsidR="00A04D44" w:rsidRPr="008323DA">
        <w:rPr>
          <w:rFonts w:ascii="Times New Roman" w:eastAsia="方正仿宋_GBK" w:hAnsi="Times New Roman" w:cs="Times New Roman"/>
          <w:szCs w:val="32"/>
        </w:rPr>
        <w:t>高企和科技型中小企业入库分别</w:t>
      </w:r>
      <w:r w:rsidR="00A04D44" w:rsidRPr="008323DA">
        <w:rPr>
          <w:rFonts w:ascii="Times New Roman" w:eastAsia="方正仿宋_GBK" w:hAnsi="Times New Roman" w:cs="Times New Roman"/>
          <w:szCs w:val="32"/>
        </w:rPr>
        <w:t>130</w:t>
      </w:r>
      <w:r w:rsidR="00A04D44" w:rsidRPr="008323DA">
        <w:rPr>
          <w:rFonts w:ascii="Times New Roman" w:eastAsia="方正仿宋_GBK" w:hAnsi="Times New Roman" w:cs="Times New Roman"/>
          <w:szCs w:val="32"/>
        </w:rPr>
        <w:t>家和</w:t>
      </w:r>
      <w:r w:rsidR="006F4011" w:rsidRPr="008323DA">
        <w:rPr>
          <w:rFonts w:ascii="Times New Roman" w:eastAsia="方正仿宋_GBK" w:hAnsi="Times New Roman" w:cs="Times New Roman"/>
          <w:szCs w:val="32"/>
        </w:rPr>
        <w:t>1</w:t>
      </w:r>
      <w:r w:rsidR="005359E8" w:rsidRPr="008323DA">
        <w:rPr>
          <w:rFonts w:ascii="Times New Roman" w:eastAsia="方正仿宋_GBK" w:hAnsi="Times New Roman" w:cs="Times New Roman"/>
          <w:szCs w:val="32"/>
        </w:rPr>
        <w:t>5</w:t>
      </w:r>
      <w:r w:rsidR="00F93FA1" w:rsidRPr="008323DA">
        <w:rPr>
          <w:rFonts w:ascii="Times New Roman" w:eastAsia="方正仿宋_GBK" w:hAnsi="Times New Roman" w:cs="Times New Roman"/>
          <w:szCs w:val="32"/>
        </w:rPr>
        <w:t>0</w:t>
      </w:r>
      <w:r w:rsidR="006F4011" w:rsidRPr="008323DA">
        <w:rPr>
          <w:rFonts w:ascii="Times New Roman" w:eastAsia="方正仿宋_GBK" w:hAnsi="Times New Roman" w:cs="Times New Roman"/>
          <w:szCs w:val="32"/>
        </w:rPr>
        <w:t>0</w:t>
      </w:r>
      <w:r w:rsidR="00A04D44" w:rsidRPr="008323DA">
        <w:rPr>
          <w:rFonts w:ascii="Times New Roman" w:eastAsia="方正仿宋_GBK" w:hAnsi="Times New Roman" w:cs="Times New Roman"/>
          <w:szCs w:val="32"/>
        </w:rPr>
        <w:t>家。不断壮大创新企业集群，</w:t>
      </w:r>
      <w:r w:rsidR="00CB5E7D" w:rsidRPr="008323DA">
        <w:rPr>
          <w:rFonts w:ascii="Times New Roman" w:eastAsia="方正仿宋_GBK" w:hAnsi="Times New Roman" w:cs="Times New Roman"/>
          <w:szCs w:val="32"/>
        </w:rPr>
        <w:t>新增市级及以上科技企业孵化器、众创空间</w:t>
      </w:r>
      <w:r w:rsidR="00CB5E7D" w:rsidRPr="008323DA">
        <w:rPr>
          <w:rFonts w:ascii="Times New Roman" w:eastAsia="方正仿宋_GBK" w:hAnsi="Times New Roman" w:cs="Times New Roman"/>
          <w:szCs w:val="32"/>
        </w:rPr>
        <w:t>3</w:t>
      </w:r>
      <w:r w:rsidR="00CB5E7D" w:rsidRPr="008323DA">
        <w:rPr>
          <w:rFonts w:ascii="Times New Roman" w:eastAsia="方正仿宋_GBK" w:hAnsi="Times New Roman" w:cs="Times New Roman"/>
          <w:szCs w:val="32"/>
        </w:rPr>
        <w:t>家</w:t>
      </w:r>
      <w:r w:rsidR="00A04D44" w:rsidRPr="008323DA">
        <w:rPr>
          <w:rFonts w:ascii="Times New Roman" w:eastAsia="方正仿宋_GBK" w:hAnsi="Times New Roman" w:cs="Times New Roman"/>
          <w:szCs w:val="32"/>
        </w:rPr>
        <w:t>，技术合同成交额达</w:t>
      </w:r>
      <w:r w:rsidR="002A74DF" w:rsidRPr="008323DA">
        <w:rPr>
          <w:rFonts w:ascii="Times New Roman" w:eastAsia="方正仿宋_GBK" w:hAnsi="Times New Roman" w:cs="Times New Roman"/>
          <w:szCs w:val="32"/>
        </w:rPr>
        <w:t>10</w:t>
      </w:r>
      <w:r w:rsidR="00F93FA1" w:rsidRPr="008323DA">
        <w:rPr>
          <w:rFonts w:ascii="Times New Roman" w:eastAsia="方正仿宋_GBK" w:hAnsi="Times New Roman" w:cs="Times New Roman"/>
          <w:szCs w:val="32"/>
        </w:rPr>
        <w:t>0</w:t>
      </w:r>
      <w:r w:rsidR="00A04D44" w:rsidRPr="008323DA">
        <w:rPr>
          <w:rFonts w:ascii="Times New Roman" w:eastAsia="方正仿宋_GBK" w:hAnsi="Times New Roman" w:cs="Times New Roman"/>
          <w:szCs w:val="32"/>
        </w:rPr>
        <w:t>亿元。</w:t>
      </w:r>
      <w:r w:rsidR="00A04D44" w:rsidRPr="008323DA">
        <w:rPr>
          <w:rFonts w:ascii="Times New Roman" w:eastAsia="方正仿宋_GBK" w:hAnsi="Times New Roman" w:cs="Times New Roman"/>
          <w:b/>
          <w:szCs w:val="32"/>
        </w:rPr>
        <w:t>集聚</w:t>
      </w:r>
      <w:r w:rsidR="00A04D44" w:rsidRPr="008323DA">
        <w:rPr>
          <w:rFonts w:ascii="Times New Roman" w:eastAsia="方正仿宋_GBK" w:hAnsi="Times New Roman" w:cs="Times New Roman"/>
          <w:b/>
          <w:bCs/>
          <w:szCs w:val="32"/>
        </w:rPr>
        <w:t>创新人才，</w:t>
      </w:r>
      <w:r w:rsidR="00A04D44" w:rsidRPr="008323DA">
        <w:rPr>
          <w:rFonts w:ascii="Times New Roman" w:eastAsia="方正仿宋_GBK" w:hAnsi="Times New Roman" w:cs="Times New Roman"/>
          <w:szCs w:val="32"/>
        </w:rPr>
        <w:t>大力引育科技领军人才，实施人才</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三优工程</w:t>
      </w:r>
      <w:r w:rsidR="004E156F" w:rsidRPr="008323DA">
        <w:rPr>
          <w:rStyle w:val="af2"/>
          <w:rFonts w:ascii="Times New Roman" w:eastAsia="方正仿宋_GBK" w:hAnsi="Times New Roman" w:cs="Times New Roman"/>
          <w:szCs w:val="32"/>
        </w:rPr>
        <w:footnoteReference w:id="9"/>
      </w:r>
      <w:r w:rsidR="004E156F"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，深入推进</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学子雁回</w:t>
      </w:r>
      <w:r w:rsidR="00A04D44" w:rsidRPr="008323DA">
        <w:rPr>
          <w:rFonts w:ascii="Times New Roman" w:eastAsia="方正仿宋_GBK" w:hAnsi="Times New Roman" w:cs="Times New Roman"/>
          <w:szCs w:val="32"/>
        </w:rPr>
        <w:t>”</w:t>
      </w:r>
      <w:r w:rsidR="00A04D44" w:rsidRPr="008323DA">
        <w:rPr>
          <w:rFonts w:ascii="Times New Roman" w:eastAsia="方正仿宋_GBK" w:hAnsi="Times New Roman" w:cs="Times New Roman"/>
          <w:szCs w:val="32"/>
        </w:rPr>
        <w:t>，新增高层次创新创业人才</w:t>
      </w:r>
      <w:r w:rsidR="00A04D44" w:rsidRPr="008323DA">
        <w:rPr>
          <w:rFonts w:ascii="Times New Roman" w:eastAsia="方正仿宋_GBK" w:hAnsi="Times New Roman" w:cs="Times New Roman"/>
          <w:szCs w:val="32"/>
        </w:rPr>
        <w:t>30</w:t>
      </w:r>
      <w:r w:rsidR="00A04D44" w:rsidRPr="008323DA">
        <w:rPr>
          <w:rFonts w:ascii="Times New Roman" w:eastAsia="方正仿宋_GBK" w:hAnsi="Times New Roman" w:cs="Times New Roman"/>
          <w:szCs w:val="32"/>
        </w:rPr>
        <w:t>人，</w:t>
      </w:r>
      <w:r w:rsidR="00CB5E7D" w:rsidRPr="008323DA">
        <w:rPr>
          <w:rFonts w:ascii="Times New Roman" w:eastAsia="方正仿宋_GBK" w:hAnsi="Times New Roman" w:cs="Times New Roman"/>
          <w:szCs w:val="32"/>
        </w:rPr>
        <w:t>引育省科技副总等科技人才</w:t>
      </w:r>
      <w:r w:rsidR="00CB5E7D" w:rsidRPr="008323DA">
        <w:rPr>
          <w:rFonts w:ascii="Times New Roman" w:eastAsia="方正仿宋_GBK" w:hAnsi="Times New Roman" w:cs="Times New Roman"/>
          <w:szCs w:val="32"/>
        </w:rPr>
        <w:t>15</w:t>
      </w:r>
      <w:r w:rsidR="00CB5E7D" w:rsidRPr="008323DA">
        <w:rPr>
          <w:rFonts w:ascii="Times New Roman" w:eastAsia="方正仿宋_GBK" w:hAnsi="Times New Roman" w:cs="Times New Roman"/>
          <w:szCs w:val="32"/>
        </w:rPr>
        <w:t>人，</w:t>
      </w:r>
      <w:r w:rsidR="00A04D44" w:rsidRPr="008323DA">
        <w:rPr>
          <w:rFonts w:ascii="Times New Roman" w:eastAsia="方正仿宋_GBK" w:hAnsi="Times New Roman" w:cs="Times New Roman"/>
          <w:szCs w:val="32"/>
        </w:rPr>
        <w:t>集成公共配套资源，落实人才安居政策，升级人才管家服务，完善信息交流、资源共享、要素保障机制，打造更优创新创业环境。</w:t>
      </w:r>
      <w:r w:rsidR="00A04D44" w:rsidRPr="008323DA">
        <w:rPr>
          <w:rFonts w:ascii="Times New Roman" w:eastAsia="方正仿宋_GBK" w:hAnsi="Times New Roman" w:cs="Times New Roman"/>
          <w:b/>
          <w:szCs w:val="32"/>
        </w:rPr>
        <w:t>涵养</w:t>
      </w:r>
      <w:r w:rsidR="00A04D44" w:rsidRPr="008323DA">
        <w:rPr>
          <w:rFonts w:ascii="Times New Roman" w:eastAsia="方正仿宋_GBK" w:hAnsi="Times New Roman" w:cs="Times New Roman"/>
          <w:b/>
          <w:bCs/>
          <w:szCs w:val="32"/>
        </w:rPr>
        <w:t>创新生态，</w:t>
      </w:r>
      <w:r w:rsidR="00A04D44" w:rsidRPr="008323DA">
        <w:rPr>
          <w:rFonts w:ascii="Times New Roman" w:eastAsia="方正仿宋_GBK" w:hAnsi="Times New Roman" w:cs="Times New Roman"/>
          <w:szCs w:val="32"/>
        </w:rPr>
        <w:t>优化升级高新园区服务集聚功能，协调推进驻区国家重点实验室重组，高标准打造石城实验室、</w:t>
      </w:r>
      <w:r w:rsidR="00FC7E57">
        <w:rPr>
          <w:rFonts w:ascii="Times New Roman" w:eastAsia="方正仿宋_GBK" w:hAnsi="Times New Roman" w:cs="Times New Roman" w:hint="eastAsia"/>
          <w:szCs w:val="32"/>
        </w:rPr>
        <w:t>“</w:t>
      </w:r>
      <w:r w:rsidR="00A04D44" w:rsidRPr="008323DA">
        <w:rPr>
          <w:rFonts w:ascii="Times New Roman" w:eastAsia="方正仿宋_GBK" w:hAnsi="Times New Roman" w:cs="Times New Roman"/>
          <w:szCs w:val="32"/>
        </w:rPr>
        <w:t>双碳</w:t>
      </w:r>
      <w:r w:rsidR="00FC7E57">
        <w:rPr>
          <w:rFonts w:ascii="Times New Roman" w:eastAsia="方正仿宋_GBK" w:hAnsi="Times New Roman" w:cs="Times New Roman" w:hint="eastAsia"/>
          <w:szCs w:val="32"/>
        </w:rPr>
        <w:t>”</w:t>
      </w:r>
      <w:r w:rsidR="00A04D44" w:rsidRPr="008323DA">
        <w:rPr>
          <w:rFonts w:ascii="Times New Roman" w:eastAsia="方正仿宋_GBK" w:hAnsi="Times New Roman" w:cs="Times New Roman"/>
          <w:szCs w:val="32"/>
        </w:rPr>
        <w:t>研究院，加快建设改造金智里、中环锦创等优质城市硅巷载体，新增市级备案硅巷载体面积</w:t>
      </w:r>
      <w:r w:rsidR="00A04D44" w:rsidRPr="008323DA">
        <w:rPr>
          <w:rFonts w:ascii="Times New Roman" w:eastAsia="方正仿宋_GBK" w:hAnsi="Times New Roman" w:cs="Times New Roman"/>
          <w:szCs w:val="32"/>
        </w:rPr>
        <w:t>10</w:t>
      </w:r>
      <w:r w:rsidR="00A04D44" w:rsidRPr="008323DA">
        <w:rPr>
          <w:rFonts w:ascii="Times New Roman" w:eastAsia="方正仿宋_GBK" w:hAnsi="Times New Roman" w:cs="Times New Roman"/>
          <w:szCs w:val="32"/>
        </w:rPr>
        <w:t>万平</w:t>
      </w:r>
      <w:r w:rsidR="00A04D44" w:rsidRPr="008323DA">
        <w:rPr>
          <w:rFonts w:ascii="Times New Roman" w:eastAsia="方正仿宋_GBK" w:hAnsi="Times New Roman" w:cs="Times New Roman"/>
          <w:spacing w:val="-4"/>
          <w:szCs w:val="32"/>
        </w:rPr>
        <w:t>米</w:t>
      </w:r>
      <w:r w:rsidR="001061E6" w:rsidRPr="008323DA">
        <w:rPr>
          <w:rFonts w:ascii="Times New Roman" w:eastAsia="方正仿宋_GBK" w:hAnsi="Times New Roman" w:cs="Times New Roman"/>
          <w:spacing w:val="-4"/>
          <w:szCs w:val="32"/>
        </w:rPr>
        <w:t>，打造</w:t>
      </w:r>
      <w:r w:rsidR="001061E6" w:rsidRPr="008323DA">
        <w:rPr>
          <w:rFonts w:ascii="Times New Roman" w:eastAsia="方正仿宋_GBK" w:hAnsi="Times New Roman" w:cs="Times New Roman"/>
          <w:spacing w:val="-4"/>
          <w:szCs w:val="32"/>
        </w:rPr>
        <w:t>3</w:t>
      </w:r>
      <w:r w:rsidR="001061E6" w:rsidRPr="008323DA">
        <w:rPr>
          <w:rFonts w:ascii="Times New Roman" w:eastAsia="方正仿宋_GBK" w:hAnsi="Times New Roman" w:cs="Times New Roman"/>
          <w:spacing w:val="-4"/>
          <w:szCs w:val="32"/>
        </w:rPr>
        <w:t>个市级</w:t>
      </w:r>
      <w:r w:rsidR="001061E6" w:rsidRPr="008323DA">
        <w:rPr>
          <w:rFonts w:ascii="Times New Roman" w:eastAsia="方正仿宋_GBK" w:hAnsi="Times New Roman" w:cs="Times New Roman"/>
          <w:spacing w:val="-4"/>
          <w:szCs w:val="32"/>
        </w:rPr>
        <w:t>“</w:t>
      </w:r>
      <w:r w:rsidR="001061E6" w:rsidRPr="008323DA">
        <w:rPr>
          <w:rFonts w:ascii="Times New Roman" w:eastAsia="方正仿宋_GBK" w:hAnsi="Times New Roman" w:cs="Times New Roman"/>
          <w:spacing w:val="-4"/>
          <w:szCs w:val="32"/>
        </w:rPr>
        <w:t>精品硅巷</w:t>
      </w:r>
      <w:r w:rsidR="001061E6" w:rsidRPr="008323DA">
        <w:rPr>
          <w:rFonts w:ascii="Times New Roman" w:eastAsia="方正仿宋_GBK" w:hAnsi="Times New Roman" w:cs="Times New Roman"/>
          <w:spacing w:val="-4"/>
          <w:szCs w:val="32"/>
        </w:rPr>
        <w:t>”</w:t>
      </w:r>
      <w:r w:rsidR="001061E6" w:rsidRPr="008323DA">
        <w:rPr>
          <w:rFonts w:ascii="Times New Roman" w:eastAsia="方正仿宋_GBK" w:hAnsi="Times New Roman" w:cs="Times New Roman"/>
          <w:spacing w:val="-4"/>
          <w:szCs w:val="32"/>
        </w:rPr>
        <w:t>项目</w:t>
      </w:r>
      <w:r w:rsidR="00A04D44" w:rsidRPr="008323DA">
        <w:rPr>
          <w:rFonts w:ascii="Times New Roman" w:eastAsia="方正仿宋_GBK" w:hAnsi="Times New Roman" w:cs="Times New Roman"/>
          <w:spacing w:val="-4"/>
          <w:szCs w:val="32"/>
        </w:rPr>
        <w:t>；持续推动专利质量提升，</w:t>
      </w:r>
      <w:r w:rsidR="00A04D44" w:rsidRPr="008323DA">
        <w:rPr>
          <w:rFonts w:ascii="Times New Roman" w:eastAsia="方正仿宋_GBK" w:hAnsi="Times New Roman" w:cs="Times New Roman"/>
          <w:szCs w:val="32"/>
        </w:rPr>
        <w:t>有效发明专利拥有量、发明专利授权量分别达</w:t>
      </w:r>
      <w:r w:rsidR="00A04D44" w:rsidRPr="008323DA">
        <w:rPr>
          <w:rFonts w:ascii="Times New Roman" w:eastAsia="方正仿宋_GBK" w:hAnsi="Times New Roman" w:cs="Times New Roman"/>
          <w:szCs w:val="32"/>
        </w:rPr>
        <w:lastRenderedPageBreak/>
        <w:t>16000</w:t>
      </w:r>
      <w:r w:rsidR="00A04D44" w:rsidRPr="008323DA">
        <w:rPr>
          <w:rFonts w:ascii="Times New Roman" w:eastAsia="方正仿宋_GBK" w:hAnsi="Times New Roman" w:cs="Times New Roman"/>
          <w:szCs w:val="32"/>
        </w:rPr>
        <w:t>件和</w:t>
      </w:r>
      <w:r w:rsidR="00A04D44" w:rsidRPr="008323DA">
        <w:rPr>
          <w:rFonts w:ascii="Times New Roman" w:eastAsia="方正仿宋_GBK" w:hAnsi="Times New Roman" w:cs="Times New Roman"/>
          <w:szCs w:val="32"/>
        </w:rPr>
        <w:t>2600</w:t>
      </w:r>
      <w:r w:rsidR="00A04D44" w:rsidRPr="008323DA">
        <w:rPr>
          <w:rFonts w:ascii="Times New Roman" w:eastAsia="方正仿宋_GBK" w:hAnsi="Times New Roman" w:cs="Times New Roman"/>
          <w:szCs w:val="32"/>
        </w:rPr>
        <w:t>件。</w:t>
      </w:r>
    </w:p>
    <w:p w:rsidR="00322ABE" w:rsidRPr="008323DA" w:rsidRDefault="00CB5818">
      <w:pPr>
        <w:spacing w:line="578" w:lineRule="exact"/>
        <w:ind w:firstLineChars="200" w:firstLine="632"/>
        <w:rPr>
          <w:rFonts w:ascii="Times New Roman" w:eastAsia="方正仿宋_GBK" w:hAnsi="Times New Roman" w:cs="Times New Roman"/>
          <w:szCs w:val="32"/>
        </w:rPr>
      </w:pPr>
      <w:r w:rsidRPr="008323DA">
        <w:rPr>
          <w:rFonts w:ascii="Times New Roman" w:eastAsia="方正楷体_GBK" w:hAnsi="Times New Roman" w:cs="Times New Roman"/>
          <w:szCs w:val="32"/>
        </w:rPr>
        <w:t>（二）</w:t>
      </w:r>
      <w:r w:rsidR="00130D4D" w:rsidRPr="008323DA">
        <w:rPr>
          <w:rFonts w:ascii="Times New Roman" w:eastAsia="方正楷体_GBK" w:hAnsi="Times New Roman" w:cs="Times New Roman"/>
          <w:szCs w:val="32"/>
        </w:rPr>
        <w:t>坚持产业为基，全面打好转型升级主动仗。</w:t>
      </w:r>
      <w:r w:rsidR="00130D4D" w:rsidRPr="008323DA">
        <w:rPr>
          <w:rFonts w:ascii="Times New Roman" w:eastAsia="方正仿宋_GBK" w:hAnsi="Times New Roman" w:cs="Times New Roman"/>
          <w:b/>
          <w:bCs/>
          <w:szCs w:val="32"/>
        </w:rPr>
        <w:t>加快</w:t>
      </w:r>
      <w:r w:rsidR="00BF2922" w:rsidRPr="008323DA">
        <w:rPr>
          <w:rFonts w:ascii="Times New Roman" w:eastAsia="方正仿宋_GBK" w:hAnsi="Times New Roman" w:cs="Times New Roman"/>
          <w:b/>
          <w:bCs/>
          <w:szCs w:val="32"/>
        </w:rPr>
        <w:t>集群</w:t>
      </w:r>
      <w:r w:rsidR="00130D4D" w:rsidRPr="008323DA">
        <w:rPr>
          <w:rFonts w:ascii="Times New Roman" w:eastAsia="方正仿宋_GBK" w:hAnsi="Times New Roman" w:cs="Times New Roman"/>
          <w:b/>
          <w:bCs/>
          <w:szCs w:val="32"/>
        </w:rPr>
        <w:t>强链扩链，</w:t>
      </w:r>
      <w:r w:rsidR="00130D4D" w:rsidRPr="008323DA">
        <w:rPr>
          <w:rFonts w:ascii="Times New Roman" w:eastAsia="方正仿宋_GBK" w:hAnsi="Times New Roman" w:cs="Times New Roman"/>
          <w:szCs w:val="32"/>
        </w:rPr>
        <w:t>鼓励支持主导产业加快强链、特色产业精准扩链，提升产业集聚度、贡献度，增强重点园区产业集聚度、承载力</w:t>
      </w:r>
      <w:r w:rsidR="00DF24E8" w:rsidRPr="008323DA">
        <w:rPr>
          <w:rFonts w:ascii="Times New Roman" w:eastAsia="方正仿宋_GBK" w:hAnsi="Times New Roman" w:cs="Times New Roman"/>
          <w:szCs w:val="32"/>
        </w:rPr>
        <w:t>，新增省级以上专精特新</w:t>
      </w:r>
      <w:r w:rsidR="00DF24E8" w:rsidRPr="008323DA">
        <w:rPr>
          <w:rFonts w:ascii="Times New Roman" w:eastAsia="方正仿宋_GBK" w:hAnsi="Times New Roman" w:cs="Times New Roman"/>
          <w:szCs w:val="32"/>
        </w:rPr>
        <w:t>“</w:t>
      </w:r>
      <w:r w:rsidR="00DF24E8" w:rsidRPr="008323DA">
        <w:rPr>
          <w:rFonts w:ascii="Times New Roman" w:eastAsia="方正仿宋_GBK" w:hAnsi="Times New Roman" w:cs="Times New Roman"/>
          <w:szCs w:val="32"/>
        </w:rPr>
        <w:t>小巨人</w:t>
      </w:r>
      <w:r w:rsidR="00DF24E8" w:rsidRPr="008323DA">
        <w:rPr>
          <w:rFonts w:ascii="Times New Roman" w:eastAsia="方正仿宋_GBK" w:hAnsi="Times New Roman" w:cs="Times New Roman"/>
          <w:szCs w:val="32"/>
        </w:rPr>
        <w:t>”</w:t>
      </w:r>
      <w:r w:rsidR="00DF24E8" w:rsidRPr="008323DA">
        <w:rPr>
          <w:rFonts w:ascii="Times New Roman" w:eastAsia="方正仿宋_GBK" w:hAnsi="Times New Roman" w:cs="Times New Roman"/>
          <w:szCs w:val="32"/>
        </w:rPr>
        <w:t>企业</w:t>
      </w:r>
      <w:r w:rsidR="00DF24E8" w:rsidRPr="008323DA">
        <w:rPr>
          <w:rFonts w:ascii="Times New Roman" w:eastAsia="方正仿宋_GBK" w:hAnsi="Times New Roman" w:cs="Times New Roman"/>
          <w:szCs w:val="32"/>
        </w:rPr>
        <w:t>3</w:t>
      </w:r>
      <w:r w:rsidR="00DF24E8" w:rsidRPr="008323DA">
        <w:rPr>
          <w:rFonts w:ascii="Times New Roman" w:eastAsia="方正仿宋_GBK" w:hAnsi="Times New Roman" w:cs="Times New Roman"/>
          <w:szCs w:val="32"/>
        </w:rPr>
        <w:t>家</w:t>
      </w:r>
      <w:r w:rsidR="00437769" w:rsidRPr="008323DA">
        <w:rPr>
          <w:rFonts w:ascii="Times New Roman" w:eastAsia="方正仿宋_GBK" w:hAnsi="Times New Roman" w:cs="Times New Roman"/>
          <w:szCs w:val="32"/>
        </w:rPr>
        <w:t>，软件和信息服务产业链收入</w:t>
      </w:r>
      <w:r w:rsidR="00631F41">
        <w:rPr>
          <w:rFonts w:ascii="Times New Roman" w:eastAsia="方正仿宋_GBK" w:hAnsi="Times New Roman" w:cs="Times New Roman" w:hint="eastAsia"/>
          <w:szCs w:val="32"/>
        </w:rPr>
        <w:t>增速</w:t>
      </w:r>
      <w:r w:rsidR="00437769" w:rsidRPr="008323DA">
        <w:rPr>
          <w:rFonts w:ascii="Times New Roman" w:eastAsia="方正仿宋_GBK" w:hAnsi="Times New Roman" w:cs="Times New Roman"/>
          <w:szCs w:val="32"/>
        </w:rPr>
        <w:t>达</w:t>
      </w:r>
      <w:r w:rsidR="00437769" w:rsidRPr="008323DA">
        <w:rPr>
          <w:rFonts w:ascii="Times New Roman" w:eastAsia="方正仿宋_GBK" w:hAnsi="Times New Roman" w:cs="Times New Roman"/>
          <w:szCs w:val="32"/>
        </w:rPr>
        <w:t>15%</w:t>
      </w:r>
      <w:r w:rsidR="00130D4D" w:rsidRPr="008323DA">
        <w:rPr>
          <w:rFonts w:ascii="Times New Roman" w:eastAsia="方正仿宋_GBK" w:hAnsi="Times New Roman" w:cs="Times New Roman"/>
          <w:szCs w:val="32"/>
        </w:rPr>
        <w:t>。</w:t>
      </w:r>
      <w:r w:rsidR="00BF2922" w:rsidRPr="008323DA">
        <w:rPr>
          <w:rFonts w:ascii="Times New Roman" w:eastAsia="方正仿宋_GBK" w:hAnsi="Times New Roman" w:cs="Times New Roman"/>
          <w:b/>
          <w:szCs w:val="32"/>
        </w:rPr>
        <w:t>着力</w:t>
      </w:r>
      <w:r w:rsidR="00130D4D" w:rsidRPr="008323DA">
        <w:rPr>
          <w:rFonts w:ascii="Times New Roman" w:eastAsia="方正仿宋_GBK" w:hAnsi="Times New Roman" w:cs="Times New Roman"/>
          <w:b/>
          <w:bCs/>
          <w:szCs w:val="32"/>
        </w:rPr>
        <w:t>发展数字经济，</w:t>
      </w:r>
      <w:r w:rsidR="00130D4D" w:rsidRPr="008323DA">
        <w:rPr>
          <w:rFonts w:ascii="Times New Roman" w:eastAsia="方正仿宋_GBK" w:hAnsi="Times New Roman" w:cs="Times New Roman"/>
          <w:szCs w:val="32"/>
        </w:rPr>
        <w:t>实现</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数字</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主导产业跨越式发展，用好</w:t>
      </w:r>
      <w:r w:rsidR="00BF6702" w:rsidRPr="008323DA">
        <w:rPr>
          <w:rFonts w:ascii="Times New Roman" w:eastAsia="方正仿宋_GBK" w:hAnsi="Times New Roman" w:cs="Times New Roman"/>
          <w:szCs w:val="32"/>
        </w:rPr>
        <w:t>区块链产业先导区</w:t>
      </w:r>
      <w:r w:rsidR="00130D4D" w:rsidRPr="008323DA">
        <w:rPr>
          <w:rFonts w:ascii="Times New Roman" w:eastAsia="方正仿宋_GBK" w:hAnsi="Times New Roman" w:cs="Times New Roman"/>
          <w:szCs w:val="32"/>
        </w:rPr>
        <w:t>、</w:t>
      </w:r>
      <w:r w:rsidR="00BF6702" w:rsidRPr="008323DA">
        <w:rPr>
          <w:rFonts w:ascii="Times New Roman" w:eastAsia="方正仿宋_GBK" w:hAnsi="Times New Roman" w:cs="Times New Roman"/>
          <w:szCs w:val="32"/>
        </w:rPr>
        <w:t>5G</w:t>
      </w:r>
      <w:r w:rsidR="00BF6702" w:rsidRPr="008323DA">
        <w:rPr>
          <w:rFonts w:ascii="Times New Roman" w:eastAsia="方正仿宋_GBK" w:hAnsi="Times New Roman" w:cs="Times New Roman"/>
          <w:szCs w:val="32"/>
        </w:rPr>
        <w:t>应用创新引领区</w:t>
      </w:r>
      <w:r w:rsidR="00130D4D" w:rsidRPr="008323DA">
        <w:rPr>
          <w:rFonts w:ascii="Times New Roman" w:eastAsia="方正仿宋_GBK" w:hAnsi="Times New Roman" w:cs="Times New Roman"/>
          <w:szCs w:val="32"/>
        </w:rPr>
        <w:t>等平台载体，全方位、全链条改造升级传统产业，拓展一批新产品、新模式、新场景</w:t>
      </w:r>
      <w:r w:rsidR="00391F9A"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支持龙头企业发展壮大，推动人工智能、大数据、物联网等领域技术创新</w:t>
      </w:r>
      <w:r w:rsidR="00391F9A" w:rsidRPr="008323DA">
        <w:rPr>
          <w:rFonts w:ascii="Times New Roman" w:eastAsia="方正仿宋_GBK" w:hAnsi="Times New Roman" w:cs="Times New Roman"/>
          <w:szCs w:val="32"/>
        </w:rPr>
        <w:t>，</w:t>
      </w:r>
      <w:r w:rsidR="00DF7CD0" w:rsidRPr="008323DA">
        <w:rPr>
          <w:rFonts w:ascii="Times New Roman" w:eastAsia="方正仿宋_GBK" w:hAnsi="Times New Roman" w:cs="Times New Roman"/>
          <w:szCs w:val="32"/>
        </w:rPr>
        <w:t>数字经济核心产业增加值占</w:t>
      </w:r>
      <w:r w:rsidR="00DF7CD0" w:rsidRPr="008323DA">
        <w:rPr>
          <w:rFonts w:ascii="Times New Roman" w:eastAsia="方正仿宋_GBK" w:hAnsi="Times New Roman" w:cs="Times New Roman"/>
          <w:szCs w:val="32"/>
        </w:rPr>
        <w:t>GDP</w:t>
      </w:r>
      <w:r w:rsidR="00DF7CD0" w:rsidRPr="008323DA">
        <w:rPr>
          <w:rFonts w:ascii="Times New Roman" w:eastAsia="方正仿宋_GBK" w:hAnsi="Times New Roman" w:cs="Times New Roman"/>
          <w:szCs w:val="32"/>
        </w:rPr>
        <w:t>比重稳步增长</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b/>
          <w:bCs/>
          <w:szCs w:val="32"/>
        </w:rPr>
        <w:t>提升经济</w:t>
      </w:r>
      <w:r w:rsidR="00DF24E8" w:rsidRPr="008323DA">
        <w:rPr>
          <w:rFonts w:ascii="Times New Roman" w:eastAsia="方正仿宋_GBK" w:hAnsi="Times New Roman" w:cs="Times New Roman"/>
          <w:b/>
          <w:bCs/>
          <w:szCs w:val="32"/>
        </w:rPr>
        <w:t>发展</w:t>
      </w:r>
      <w:r w:rsidR="00130D4D" w:rsidRPr="008323DA">
        <w:rPr>
          <w:rFonts w:ascii="Times New Roman" w:eastAsia="方正仿宋_GBK" w:hAnsi="Times New Roman" w:cs="Times New Roman"/>
          <w:b/>
          <w:bCs/>
          <w:szCs w:val="32"/>
        </w:rPr>
        <w:t>能级，</w:t>
      </w:r>
      <w:r w:rsidR="00E26E52" w:rsidRPr="008323DA">
        <w:rPr>
          <w:rFonts w:ascii="Times New Roman" w:eastAsia="方正仿宋_GBK" w:hAnsi="Times New Roman" w:cs="Times New Roman"/>
          <w:bCs/>
          <w:szCs w:val="32"/>
        </w:rPr>
        <w:t>深化产业协同发展，支撑行业保持稳定增长，新增规上服务业企业</w:t>
      </w:r>
      <w:r w:rsidR="00E26E52" w:rsidRPr="008323DA">
        <w:rPr>
          <w:rFonts w:ascii="Times New Roman" w:eastAsia="方正仿宋_GBK" w:hAnsi="Times New Roman" w:cs="Times New Roman"/>
          <w:bCs/>
          <w:szCs w:val="32"/>
        </w:rPr>
        <w:t>50</w:t>
      </w:r>
      <w:r w:rsidR="00E26E52" w:rsidRPr="008323DA">
        <w:rPr>
          <w:rFonts w:ascii="Times New Roman" w:eastAsia="方正仿宋_GBK" w:hAnsi="Times New Roman" w:cs="Times New Roman"/>
          <w:bCs/>
          <w:szCs w:val="32"/>
        </w:rPr>
        <w:t>家，</w:t>
      </w:r>
      <w:r w:rsidR="009116B5" w:rsidRPr="008323DA">
        <w:rPr>
          <w:rFonts w:ascii="Times New Roman" w:eastAsia="方正仿宋_GBK" w:hAnsi="Times New Roman" w:cs="Times New Roman"/>
          <w:bCs/>
          <w:szCs w:val="32"/>
        </w:rPr>
        <w:t>认定</w:t>
      </w:r>
      <w:r w:rsidR="00E26E52" w:rsidRPr="008323DA">
        <w:rPr>
          <w:rFonts w:ascii="Times New Roman" w:eastAsia="方正仿宋_GBK" w:hAnsi="Times New Roman" w:cs="Times New Roman"/>
          <w:bCs/>
          <w:szCs w:val="32"/>
        </w:rPr>
        <w:t>培育独角兽</w:t>
      </w:r>
      <w:r w:rsidR="008A2847" w:rsidRPr="008323DA">
        <w:rPr>
          <w:rFonts w:ascii="Times New Roman" w:eastAsia="方正仿宋_GBK" w:hAnsi="Times New Roman" w:cs="Times New Roman"/>
          <w:bCs/>
          <w:szCs w:val="32"/>
        </w:rPr>
        <w:t>、</w:t>
      </w:r>
      <w:r w:rsidR="00E26E52" w:rsidRPr="008323DA">
        <w:rPr>
          <w:rFonts w:ascii="Times New Roman" w:eastAsia="方正仿宋_GBK" w:hAnsi="Times New Roman" w:cs="Times New Roman"/>
          <w:bCs/>
          <w:szCs w:val="32"/>
        </w:rPr>
        <w:t>瞪羚企业</w:t>
      </w:r>
      <w:r w:rsidR="008A2847" w:rsidRPr="008323DA">
        <w:rPr>
          <w:rFonts w:ascii="Times New Roman" w:eastAsia="方正仿宋_GBK" w:hAnsi="Times New Roman" w:cs="Times New Roman"/>
          <w:bCs/>
          <w:szCs w:val="32"/>
        </w:rPr>
        <w:t>7</w:t>
      </w:r>
      <w:r w:rsidR="00E26E52" w:rsidRPr="008323DA">
        <w:rPr>
          <w:rFonts w:ascii="Times New Roman" w:eastAsia="方正仿宋_GBK" w:hAnsi="Times New Roman" w:cs="Times New Roman"/>
          <w:bCs/>
          <w:szCs w:val="32"/>
        </w:rPr>
        <w:t>家。增强</w:t>
      </w:r>
      <w:r w:rsidR="00130D4D" w:rsidRPr="008323DA">
        <w:rPr>
          <w:rFonts w:ascii="Times New Roman" w:eastAsia="方正仿宋_GBK" w:hAnsi="Times New Roman" w:cs="Times New Roman"/>
          <w:szCs w:val="32"/>
        </w:rPr>
        <w:t>总部经济</w:t>
      </w:r>
      <w:r w:rsidR="00E26E52" w:rsidRPr="008323DA">
        <w:rPr>
          <w:rFonts w:ascii="Times New Roman" w:eastAsia="方正仿宋_GBK" w:hAnsi="Times New Roman" w:cs="Times New Roman"/>
          <w:szCs w:val="32"/>
        </w:rPr>
        <w:t>吸引力</w:t>
      </w:r>
      <w:r w:rsidR="00130D4D" w:rsidRPr="008323DA">
        <w:rPr>
          <w:rFonts w:ascii="Times New Roman" w:eastAsia="方正仿宋_GBK" w:hAnsi="Times New Roman" w:cs="Times New Roman"/>
          <w:szCs w:val="32"/>
        </w:rPr>
        <w:t>，抓好重大标志性项目建设，推动楼宇经济做大做强、做优做精，</w:t>
      </w:r>
      <w:r w:rsidR="00DF24E8" w:rsidRPr="008323DA">
        <w:rPr>
          <w:rFonts w:ascii="Times New Roman" w:eastAsia="方正仿宋_GBK" w:hAnsi="Times New Roman" w:cs="Times New Roman"/>
          <w:szCs w:val="32"/>
        </w:rPr>
        <w:t>新增</w:t>
      </w:r>
      <w:r w:rsidR="009116B5" w:rsidRPr="008323DA">
        <w:rPr>
          <w:rFonts w:ascii="Times New Roman" w:eastAsia="方正仿宋_GBK" w:hAnsi="Times New Roman" w:cs="Times New Roman"/>
          <w:szCs w:val="32"/>
        </w:rPr>
        <w:t>市级</w:t>
      </w:r>
      <w:r w:rsidR="00DF24E8" w:rsidRPr="008323DA">
        <w:rPr>
          <w:rFonts w:ascii="Times New Roman" w:eastAsia="方正仿宋_GBK" w:hAnsi="Times New Roman" w:cs="Times New Roman"/>
          <w:szCs w:val="32"/>
        </w:rPr>
        <w:t>总部企业</w:t>
      </w:r>
      <w:r w:rsidR="00DF24E8" w:rsidRPr="008323DA">
        <w:rPr>
          <w:rFonts w:ascii="Times New Roman" w:eastAsia="方正仿宋_GBK" w:hAnsi="Times New Roman" w:cs="Times New Roman"/>
          <w:szCs w:val="32"/>
        </w:rPr>
        <w:t>2</w:t>
      </w:r>
      <w:r w:rsidR="00DF24E8" w:rsidRPr="008323DA">
        <w:rPr>
          <w:rFonts w:ascii="Times New Roman" w:eastAsia="方正仿宋_GBK" w:hAnsi="Times New Roman" w:cs="Times New Roman"/>
          <w:szCs w:val="32"/>
        </w:rPr>
        <w:t>家、亿元以上楼宇</w:t>
      </w:r>
      <w:r w:rsidR="00DF24E8" w:rsidRPr="008323DA">
        <w:rPr>
          <w:rFonts w:ascii="Times New Roman" w:eastAsia="方正仿宋_GBK" w:hAnsi="Times New Roman" w:cs="Times New Roman"/>
          <w:szCs w:val="32"/>
        </w:rPr>
        <w:t>2</w:t>
      </w:r>
      <w:r w:rsidR="00DF24E8" w:rsidRPr="008323DA">
        <w:rPr>
          <w:rFonts w:ascii="Times New Roman" w:eastAsia="方正仿宋_GBK" w:hAnsi="Times New Roman" w:cs="Times New Roman"/>
          <w:szCs w:val="32"/>
        </w:rPr>
        <w:t>幢</w:t>
      </w:r>
      <w:r w:rsidR="00EA5A28" w:rsidRPr="008323DA">
        <w:rPr>
          <w:rFonts w:ascii="Times New Roman" w:eastAsia="方正仿宋_GBK" w:hAnsi="Times New Roman" w:cs="Times New Roman"/>
          <w:szCs w:val="32"/>
        </w:rPr>
        <w:t>、特色楼宇</w:t>
      </w:r>
      <w:r w:rsidR="00EA5A28" w:rsidRPr="008323DA">
        <w:rPr>
          <w:rFonts w:ascii="Times New Roman" w:eastAsia="方正仿宋_GBK" w:hAnsi="Times New Roman" w:cs="Times New Roman"/>
          <w:szCs w:val="32"/>
        </w:rPr>
        <w:t>2</w:t>
      </w:r>
      <w:r w:rsidR="00EA5A28" w:rsidRPr="008323DA">
        <w:rPr>
          <w:rFonts w:ascii="Times New Roman" w:eastAsia="方正仿宋_GBK" w:hAnsi="Times New Roman" w:cs="Times New Roman"/>
          <w:szCs w:val="32"/>
        </w:rPr>
        <w:t>幢</w:t>
      </w:r>
      <w:r w:rsidR="00E26E52" w:rsidRPr="008323DA">
        <w:rPr>
          <w:rFonts w:ascii="Times New Roman" w:eastAsia="方正仿宋_GBK" w:hAnsi="Times New Roman" w:cs="Times New Roman"/>
          <w:szCs w:val="32"/>
        </w:rPr>
        <w:t>，</w:t>
      </w:r>
      <w:r w:rsidR="00437769" w:rsidRPr="008323DA">
        <w:rPr>
          <w:rFonts w:ascii="Times New Roman" w:eastAsia="方正仿宋_GBK" w:hAnsi="Times New Roman" w:cs="Times New Roman"/>
          <w:szCs w:val="32"/>
        </w:rPr>
        <w:t>推动更多优质企业利用资本市场做</w:t>
      </w:r>
      <w:r w:rsidR="00273005" w:rsidRPr="008323DA">
        <w:rPr>
          <w:rFonts w:ascii="Times New Roman" w:eastAsia="方正仿宋_GBK" w:hAnsi="Times New Roman" w:cs="Times New Roman"/>
          <w:szCs w:val="32"/>
        </w:rPr>
        <w:t>优</w:t>
      </w:r>
      <w:r w:rsidR="00437769" w:rsidRPr="008323DA">
        <w:rPr>
          <w:rFonts w:ascii="Times New Roman" w:eastAsia="方正仿宋_GBK" w:hAnsi="Times New Roman" w:cs="Times New Roman"/>
          <w:szCs w:val="32"/>
        </w:rPr>
        <w:t>做强，新增上市</w:t>
      </w:r>
      <w:r w:rsidR="0054573B" w:rsidRPr="008323DA">
        <w:rPr>
          <w:rFonts w:ascii="Times New Roman" w:eastAsia="方正仿宋_GBK" w:hAnsi="Times New Roman" w:cs="Times New Roman"/>
          <w:szCs w:val="32"/>
        </w:rPr>
        <w:t>、</w:t>
      </w:r>
      <w:r w:rsidR="00437769" w:rsidRPr="008323DA">
        <w:rPr>
          <w:rFonts w:ascii="Times New Roman" w:eastAsia="方正仿宋_GBK" w:hAnsi="Times New Roman" w:cs="Times New Roman"/>
          <w:szCs w:val="32"/>
        </w:rPr>
        <w:t>挂牌企业</w:t>
      </w:r>
      <w:r w:rsidR="00437769" w:rsidRPr="008323DA">
        <w:rPr>
          <w:rFonts w:ascii="Times New Roman" w:eastAsia="方正仿宋_GBK" w:hAnsi="Times New Roman" w:cs="Times New Roman"/>
          <w:szCs w:val="32"/>
        </w:rPr>
        <w:t>10</w:t>
      </w:r>
      <w:r w:rsidR="00437769" w:rsidRPr="008323DA">
        <w:rPr>
          <w:rFonts w:ascii="Times New Roman" w:eastAsia="方正仿宋_GBK" w:hAnsi="Times New Roman" w:cs="Times New Roman"/>
          <w:szCs w:val="32"/>
        </w:rPr>
        <w:t>家。</w:t>
      </w:r>
    </w:p>
    <w:p w:rsidR="00322ABE" w:rsidRPr="008323DA" w:rsidRDefault="00CB5818" w:rsidP="00EC12B2">
      <w:pPr>
        <w:spacing w:line="578" w:lineRule="exact"/>
        <w:ind w:firstLineChars="200" w:firstLine="632"/>
        <w:rPr>
          <w:rFonts w:ascii="Times New Roman" w:eastAsia="方正仿宋_GBK" w:hAnsi="Times New Roman" w:cs="Times New Roman"/>
          <w:szCs w:val="32"/>
        </w:rPr>
      </w:pPr>
      <w:r w:rsidRPr="008323DA">
        <w:rPr>
          <w:rFonts w:ascii="Times New Roman" w:eastAsia="方正楷体_GBK" w:hAnsi="Times New Roman" w:cs="Times New Roman"/>
          <w:szCs w:val="32"/>
        </w:rPr>
        <w:t>（三）</w:t>
      </w:r>
      <w:r w:rsidR="00130D4D" w:rsidRPr="008323DA">
        <w:rPr>
          <w:rFonts w:ascii="Times New Roman" w:eastAsia="方正楷体_GBK" w:hAnsi="Times New Roman" w:cs="Times New Roman"/>
          <w:szCs w:val="32"/>
        </w:rPr>
        <w:t>坚持</w:t>
      </w:r>
      <w:r w:rsidR="00AC2079" w:rsidRPr="008323DA">
        <w:rPr>
          <w:rFonts w:ascii="Times New Roman" w:eastAsia="方正楷体_GBK" w:hAnsi="Times New Roman" w:cs="Times New Roman"/>
          <w:szCs w:val="32"/>
        </w:rPr>
        <w:t>项目</w:t>
      </w:r>
      <w:r w:rsidR="006D7458" w:rsidRPr="008323DA">
        <w:rPr>
          <w:rFonts w:ascii="Times New Roman" w:eastAsia="方正楷体_GBK" w:hAnsi="Times New Roman" w:cs="Times New Roman"/>
          <w:szCs w:val="32"/>
        </w:rPr>
        <w:t>引领</w:t>
      </w:r>
      <w:r w:rsidR="00130D4D" w:rsidRPr="008323DA">
        <w:rPr>
          <w:rFonts w:ascii="Times New Roman" w:eastAsia="方正楷体_GBK" w:hAnsi="Times New Roman" w:cs="Times New Roman"/>
          <w:szCs w:val="32"/>
        </w:rPr>
        <w:t>，聚力推动内外经济双循环。</w:t>
      </w:r>
      <w:r w:rsidR="00E26E52" w:rsidRPr="008323DA">
        <w:rPr>
          <w:rFonts w:ascii="Times New Roman" w:eastAsia="方正楷体_GBK" w:hAnsi="Times New Roman" w:cs="Times New Roman"/>
          <w:szCs w:val="32"/>
        </w:rPr>
        <w:t>扩大有效投资规模</w:t>
      </w:r>
      <w:r w:rsidR="00130D4D" w:rsidRPr="008323DA">
        <w:rPr>
          <w:rFonts w:ascii="Times New Roman" w:eastAsia="方正仿宋_GBK" w:hAnsi="Times New Roman" w:cs="Times New Roman"/>
          <w:b/>
          <w:bCs/>
          <w:szCs w:val="32"/>
        </w:rPr>
        <w:t>，</w:t>
      </w:r>
      <w:r w:rsidR="00CA2D93" w:rsidRPr="008323DA">
        <w:rPr>
          <w:rFonts w:ascii="Times New Roman" w:eastAsia="方正仿宋_GBK" w:hAnsi="Times New Roman" w:cs="Times New Roman"/>
          <w:bCs/>
          <w:szCs w:val="32"/>
        </w:rPr>
        <w:t>全力</w:t>
      </w:r>
      <w:r w:rsidR="00E26E52" w:rsidRPr="008323DA">
        <w:rPr>
          <w:rFonts w:ascii="Times New Roman" w:eastAsia="方正仿宋_GBK" w:hAnsi="Times New Roman" w:cs="Times New Roman"/>
          <w:bCs/>
          <w:szCs w:val="32"/>
        </w:rPr>
        <w:t>推进</w:t>
      </w:r>
      <w:r w:rsidR="00F50423" w:rsidRPr="008323DA">
        <w:rPr>
          <w:rFonts w:ascii="Times New Roman" w:eastAsia="方正仿宋_GBK" w:hAnsi="Times New Roman" w:cs="Times New Roman"/>
          <w:bCs/>
          <w:szCs w:val="32"/>
        </w:rPr>
        <w:t>84</w:t>
      </w:r>
      <w:r w:rsidR="00F45D82" w:rsidRPr="008323DA">
        <w:rPr>
          <w:rFonts w:ascii="Times New Roman" w:eastAsia="方正仿宋_GBK" w:hAnsi="Times New Roman" w:cs="Times New Roman"/>
          <w:bCs/>
          <w:szCs w:val="32"/>
        </w:rPr>
        <w:t>个</w:t>
      </w:r>
      <w:r w:rsidR="00E26E52" w:rsidRPr="008323DA">
        <w:rPr>
          <w:rFonts w:ascii="Times New Roman" w:eastAsia="方正仿宋_GBK" w:hAnsi="Times New Roman" w:cs="Times New Roman"/>
          <w:bCs/>
          <w:szCs w:val="32"/>
        </w:rPr>
        <w:t>省市区重大</w:t>
      </w:r>
      <w:r w:rsidR="00F50423" w:rsidRPr="008323DA">
        <w:rPr>
          <w:rFonts w:ascii="Times New Roman" w:eastAsia="方正仿宋_GBK" w:hAnsi="Times New Roman" w:cs="Times New Roman"/>
          <w:bCs/>
          <w:szCs w:val="32"/>
        </w:rPr>
        <w:t>实施类</w:t>
      </w:r>
      <w:r w:rsidR="00E26E52" w:rsidRPr="008323DA">
        <w:rPr>
          <w:rFonts w:ascii="Times New Roman" w:eastAsia="方正仿宋_GBK" w:hAnsi="Times New Roman" w:cs="Times New Roman"/>
          <w:bCs/>
          <w:szCs w:val="32"/>
        </w:rPr>
        <w:t>项目</w:t>
      </w:r>
      <w:r w:rsidR="00F45D82" w:rsidRPr="008323DA">
        <w:rPr>
          <w:rFonts w:ascii="Times New Roman" w:eastAsia="方正仿宋_GBK" w:hAnsi="Times New Roman" w:cs="Times New Roman"/>
          <w:bCs/>
          <w:szCs w:val="32"/>
        </w:rPr>
        <w:t>建设，强化项目保障，确保完成计划目标，加快国睿科技园、华融科技服务中心等项目尽快开工。</w:t>
      </w:r>
      <w:r w:rsidR="00130D4D" w:rsidRPr="008323DA">
        <w:rPr>
          <w:rFonts w:ascii="Times New Roman" w:eastAsia="方正仿宋_GBK" w:hAnsi="Times New Roman" w:cs="Times New Roman"/>
          <w:szCs w:val="32"/>
        </w:rPr>
        <w:t>以电商平台、产业互联网、数字化连锁企业为主攻方向，加强优势主导产业研究，</w:t>
      </w:r>
      <w:r w:rsidR="00261847" w:rsidRPr="008323DA">
        <w:rPr>
          <w:rFonts w:ascii="Times New Roman" w:eastAsia="方正仿宋_GBK" w:hAnsi="Times New Roman" w:cs="Times New Roman"/>
          <w:szCs w:val="32"/>
        </w:rPr>
        <w:t>聚焦央企总部</w:t>
      </w:r>
      <w:r w:rsidR="00130D4D" w:rsidRPr="008323DA">
        <w:rPr>
          <w:rFonts w:ascii="Times New Roman" w:eastAsia="方正仿宋_GBK" w:hAnsi="Times New Roman" w:cs="Times New Roman"/>
          <w:szCs w:val="32"/>
        </w:rPr>
        <w:t>开展链式招商</w:t>
      </w:r>
      <w:r w:rsidR="00437769" w:rsidRPr="008323DA">
        <w:rPr>
          <w:rFonts w:ascii="Times New Roman" w:eastAsia="方正仿宋_GBK" w:hAnsi="Times New Roman" w:cs="Times New Roman"/>
          <w:szCs w:val="32"/>
        </w:rPr>
        <w:t>，</w:t>
      </w:r>
      <w:r w:rsidR="00F45D82" w:rsidRPr="008323DA">
        <w:rPr>
          <w:rFonts w:ascii="Times New Roman" w:eastAsia="方正仿宋_GBK" w:hAnsi="Times New Roman" w:cs="Times New Roman"/>
          <w:szCs w:val="32"/>
        </w:rPr>
        <w:t>实际使用外资</w:t>
      </w:r>
      <w:r w:rsidR="00F45D82" w:rsidRPr="008323DA">
        <w:rPr>
          <w:rFonts w:ascii="Times New Roman" w:eastAsia="方正仿宋_GBK" w:hAnsi="Times New Roman" w:cs="Times New Roman"/>
          <w:szCs w:val="32"/>
        </w:rPr>
        <w:t>2.8</w:t>
      </w:r>
      <w:r w:rsidR="00F45D82" w:rsidRPr="008323DA">
        <w:rPr>
          <w:rFonts w:ascii="Times New Roman" w:eastAsia="方正仿宋_GBK" w:hAnsi="Times New Roman" w:cs="Times New Roman"/>
          <w:szCs w:val="32"/>
        </w:rPr>
        <w:t>亿美元，实际利用内资额达到</w:t>
      </w:r>
      <w:r w:rsidR="0088508B" w:rsidRPr="008323DA">
        <w:rPr>
          <w:rFonts w:ascii="Times New Roman" w:eastAsia="方正仿宋_GBK" w:hAnsi="Times New Roman" w:cs="Times New Roman"/>
          <w:szCs w:val="32"/>
        </w:rPr>
        <w:t>104</w:t>
      </w:r>
      <w:r w:rsidR="00F45D82" w:rsidRPr="008323DA">
        <w:rPr>
          <w:rFonts w:ascii="Times New Roman" w:eastAsia="方正仿宋_GBK" w:hAnsi="Times New Roman" w:cs="Times New Roman"/>
          <w:szCs w:val="32"/>
        </w:rPr>
        <w:t>亿元。</w:t>
      </w:r>
      <w:r w:rsidR="00261847" w:rsidRPr="008323DA">
        <w:rPr>
          <w:rFonts w:ascii="Times New Roman" w:eastAsia="方正仿宋_GBK" w:hAnsi="Times New Roman" w:cs="Times New Roman"/>
          <w:b/>
          <w:szCs w:val="32"/>
        </w:rPr>
        <w:t>积极</w:t>
      </w:r>
      <w:r w:rsidR="00EC12B2" w:rsidRPr="008323DA">
        <w:rPr>
          <w:rFonts w:ascii="Times New Roman" w:eastAsia="方正仿宋_GBK" w:hAnsi="Times New Roman" w:cs="Times New Roman"/>
          <w:b/>
          <w:szCs w:val="32"/>
        </w:rPr>
        <w:lastRenderedPageBreak/>
        <w:t>提振消费需求</w:t>
      </w:r>
      <w:r w:rsidR="00130D4D" w:rsidRPr="008323DA">
        <w:rPr>
          <w:rFonts w:ascii="Times New Roman" w:eastAsia="方正仿宋_GBK" w:hAnsi="Times New Roman" w:cs="Times New Roman"/>
          <w:b/>
          <w:bCs/>
          <w:szCs w:val="32"/>
        </w:rPr>
        <w:t>，</w:t>
      </w:r>
      <w:r w:rsidR="00EC12B2" w:rsidRPr="008323DA">
        <w:rPr>
          <w:rFonts w:ascii="Times New Roman" w:eastAsia="方正仿宋_GBK" w:hAnsi="Times New Roman" w:cs="Times New Roman"/>
          <w:bCs/>
          <w:szCs w:val="32"/>
        </w:rPr>
        <w:t>以</w:t>
      </w:r>
      <w:r w:rsidR="00EC12B2" w:rsidRPr="008323DA">
        <w:rPr>
          <w:rFonts w:ascii="Times New Roman" w:eastAsia="方正仿宋_GBK" w:hAnsi="Times New Roman" w:cs="Times New Roman"/>
          <w:szCs w:val="32"/>
        </w:rPr>
        <w:t>环南大年轻力商圈为重点，</w:t>
      </w:r>
      <w:r w:rsidR="00130D4D" w:rsidRPr="008323DA">
        <w:rPr>
          <w:rFonts w:ascii="Times New Roman" w:eastAsia="方正仿宋_GBK" w:hAnsi="Times New Roman" w:cs="Times New Roman"/>
          <w:szCs w:val="32"/>
        </w:rPr>
        <w:t>加快特色街区打造，</w:t>
      </w:r>
      <w:r w:rsidR="00EC12B2" w:rsidRPr="008323DA">
        <w:rPr>
          <w:rFonts w:ascii="Times New Roman" w:eastAsia="方正仿宋_GBK" w:hAnsi="Times New Roman" w:cs="Times New Roman"/>
          <w:szCs w:val="32"/>
        </w:rPr>
        <w:t>大力</w:t>
      </w:r>
      <w:r w:rsidR="00130D4D" w:rsidRPr="008323DA">
        <w:rPr>
          <w:rFonts w:ascii="Times New Roman" w:eastAsia="方正仿宋_GBK" w:hAnsi="Times New Roman" w:cs="Times New Roman"/>
          <w:szCs w:val="32"/>
        </w:rPr>
        <w:t>发展</w:t>
      </w:r>
      <w:r w:rsidR="00EC12B2" w:rsidRPr="008323DA">
        <w:rPr>
          <w:rFonts w:ascii="Times New Roman" w:eastAsia="方正仿宋_GBK" w:hAnsi="Times New Roman" w:cs="Times New Roman"/>
          <w:szCs w:val="32"/>
        </w:rPr>
        <w:t>首店</w:t>
      </w:r>
      <w:r w:rsidR="00130D4D" w:rsidRPr="008323DA">
        <w:rPr>
          <w:rFonts w:ascii="Times New Roman" w:eastAsia="方正仿宋_GBK" w:hAnsi="Times New Roman" w:cs="Times New Roman"/>
          <w:szCs w:val="32"/>
        </w:rPr>
        <w:t>首发经济，延续</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来吧！鼓楼</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主消费</w:t>
      </w:r>
      <w:r w:rsidR="00130D4D" w:rsidRPr="008323DA">
        <w:rPr>
          <w:rFonts w:ascii="Times New Roman" w:eastAsia="方正仿宋_GBK" w:hAnsi="Times New Roman" w:cs="Times New Roman"/>
          <w:szCs w:val="32"/>
        </w:rPr>
        <w:t>IP</w:t>
      </w:r>
      <w:r w:rsidR="00130D4D" w:rsidRPr="008323DA">
        <w:rPr>
          <w:rFonts w:ascii="Times New Roman" w:eastAsia="方正仿宋_GBK" w:hAnsi="Times New Roman" w:cs="Times New Roman"/>
          <w:szCs w:val="32"/>
        </w:rPr>
        <w:t>，矩阵推进热度活动，提升鼓楼消费首位度</w:t>
      </w:r>
      <w:r w:rsidR="00261847" w:rsidRPr="008323DA">
        <w:rPr>
          <w:rFonts w:ascii="Times New Roman" w:eastAsia="方正仿宋_GBK" w:hAnsi="Times New Roman" w:cs="Times New Roman"/>
          <w:szCs w:val="32"/>
        </w:rPr>
        <w:t>。</w:t>
      </w:r>
      <w:r w:rsidR="00EC12B2" w:rsidRPr="008323DA">
        <w:rPr>
          <w:rFonts w:ascii="Times New Roman" w:eastAsia="方正仿宋_GBK" w:hAnsi="Times New Roman" w:cs="Times New Roman"/>
          <w:szCs w:val="32"/>
        </w:rPr>
        <w:t>推进鼓楼滨江数字贸易跨境电商产业示范园区建设，制定跨境电商扶持政策，</w:t>
      </w:r>
      <w:r w:rsidR="00261847" w:rsidRPr="008323DA">
        <w:rPr>
          <w:rFonts w:ascii="Times New Roman" w:eastAsia="方正仿宋_GBK" w:hAnsi="Times New Roman" w:cs="Times New Roman"/>
          <w:szCs w:val="32"/>
        </w:rPr>
        <w:t>促进</w:t>
      </w:r>
      <w:r w:rsidR="00EC12B2" w:rsidRPr="008323DA">
        <w:rPr>
          <w:rFonts w:ascii="Times New Roman" w:eastAsia="方正仿宋_GBK" w:hAnsi="Times New Roman" w:cs="Times New Roman"/>
          <w:szCs w:val="32"/>
        </w:rPr>
        <w:t>外贸转型升级，培育新模式新业态</w:t>
      </w:r>
      <w:r w:rsidR="00F45D82" w:rsidRPr="008323DA">
        <w:rPr>
          <w:rFonts w:ascii="Times New Roman" w:eastAsia="方正仿宋_GBK" w:hAnsi="Times New Roman" w:cs="Times New Roman"/>
          <w:szCs w:val="32"/>
        </w:rPr>
        <w:t>，外贸进出口实现稳中提质</w:t>
      </w:r>
      <w:r w:rsidR="00EC12B2" w:rsidRPr="008323DA">
        <w:rPr>
          <w:rFonts w:ascii="Times New Roman" w:eastAsia="方正仿宋_GBK" w:hAnsi="Times New Roman" w:cs="Times New Roman"/>
          <w:szCs w:val="32"/>
        </w:rPr>
        <w:t>。</w:t>
      </w:r>
      <w:r w:rsidR="00AC2079" w:rsidRPr="008323DA">
        <w:rPr>
          <w:rFonts w:ascii="Times New Roman" w:eastAsia="方正仿宋_GBK" w:hAnsi="Times New Roman" w:cs="Times New Roman"/>
          <w:b/>
          <w:szCs w:val="32"/>
        </w:rPr>
        <w:t>培育营商环境沃土</w:t>
      </w:r>
      <w:r w:rsidR="00130D4D" w:rsidRPr="008323DA">
        <w:rPr>
          <w:rFonts w:ascii="Times New Roman" w:eastAsia="方正仿宋_GBK" w:hAnsi="Times New Roman" w:cs="Times New Roman"/>
          <w:b/>
          <w:bCs/>
          <w:szCs w:val="32"/>
        </w:rPr>
        <w:t>，</w:t>
      </w:r>
      <w:r w:rsidR="00130D4D" w:rsidRPr="008323DA">
        <w:rPr>
          <w:rFonts w:ascii="Times New Roman" w:eastAsia="方正仿宋_GBK" w:hAnsi="Times New Roman" w:cs="Times New Roman"/>
          <w:szCs w:val="32"/>
        </w:rPr>
        <w:t>持续推进</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放管服</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改革，最大限度精简审批、备案流程</w:t>
      </w:r>
      <w:r w:rsidR="00052EFB" w:rsidRPr="008323DA">
        <w:rPr>
          <w:rFonts w:ascii="Times New Roman" w:eastAsia="方正仿宋_GBK" w:hAnsi="Times New Roman" w:cs="Times New Roman"/>
          <w:szCs w:val="32"/>
        </w:rPr>
        <w:t>，实现市场主体开办线上办理</w:t>
      </w:r>
      <w:r w:rsidR="00052EFB" w:rsidRPr="008323DA">
        <w:rPr>
          <w:rFonts w:ascii="Times New Roman" w:eastAsia="方正仿宋_GBK" w:hAnsi="Times New Roman" w:cs="Times New Roman"/>
          <w:szCs w:val="32"/>
        </w:rPr>
        <w:t>“1</w:t>
      </w:r>
      <w:r w:rsidR="00052EFB" w:rsidRPr="008323DA">
        <w:rPr>
          <w:rFonts w:ascii="Times New Roman" w:eastAsia="方正仿宋_GBK" w:hAnsi="Times New Roman" w:cs="Times New Roman"/>
          <w:szCs w:val="32"/>
        </w:rPr>
        <w:t>个环节、最快</w:t>
      </w:r>
      <w:r w:rsidR="00052EFB" w:rsidRPr="008323DA">
        <w:rPr>
          <w:rFonts w:ascii="Times New Roman" w:eastAsia="方正仿宋_GBK" w:hAnsi="Times New Roman" w:cs="Times New Roman"/>
          <w:szCs w:val="32"/>
        </w:rPr>
        <w:t>0.5</w:t>
      </w:r>
      <w:r w:rsidR="00052EFB" w:rsidRPr="008323DA">
        <w:rPr>
          <w:rFonts w:ascii="Times New Roman" w:eastAsia="方正仿宋_GBK" w:hAnsi="Times New Roman" w:cs="Times New Roman"/>
          <w:szCs w:val="32"/>
        </w:rPr>
        <w:t>日</w:t>
      </w:r>
      <w:r w:rsidR="00052EFB" w:rsidRPr="008323DA">
        <w:rPr>
          <w:rFonts w:ascii="Times New Roman" w:eastAsia="方正仿宋_GBK" w:hAnsi="Times New Roman" w:cs="Times New Roman"/>
          <w:szCs w:val="32"/>
        </w:rPr>
        <w:t>”</w:t>
      </w:r>
      <w:r w:rsidR="00052EFB" w:rsidRPr="008323DA">
        <w:rPr>
          <w:rFonts w:ascii="Times New Roman" w:eastAsia="方正仿宋_GBK" w:hAnsi="Times New Roman" w:cs="Times New Roman"/>
          <w:szCs w:val="32"/>
        </w:rPr>
        <w:t>服务新模式</w:t>
      </w:r>
      <w:r w:rsidR="00130D4D" w:rsidRPr="008323DA">
        <w:rPr>
          <w:rFonts w:ascii="Times New Roman" w:eastAsia="方正仿宋_GBK" w:hAnsi="Times New Roman" w:cs="Times New Roman"/>
          <w:szCs w:val="32"/>
        </w:rPr>
        <w:t>；持续开展</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服务企业</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面对面</w:t>
      </w:r>
      <w:r w:rsidR="00130D4D" w:rsidRPr="008323DA">
        <w:rPr>
          <w:rFonts w:ascii="Times New Roman" w:eastAsia="方正仿宋_GBK" w:hAnsi="Times New Roman" w:cs="Times New Roman"/>
          <w:szCs w:val="32"/>
        </w:rPr>
        <w:t>”</w:t>
      </w:r>
      <w:r w:rsidR="00261847" w:rsidRPr="008323DA">
        <w:rPr>
          <w:rFonts w:ascii="Times New Roman" w:eastAsia="方正仿宋_GBK" w:hAnsi="Times New Roman" w:cs="Times New Roman"/>
          <w:szCs w:val="32"/>
        </w:rPr>
        <w:t>走访，</w:t>
      </w:r>
      <w:r w:rsidR="009B6054" w:rsidRPr="008323DA">
        <w:rPr>
          <w:rFonts w:ascii="Times New Roman" w:eastAsia="方正仿宋_GBK" w:hAnsi="Times New Roman" w:cs="Times New Roman"/>
          <w:szCs w:val="32"/>
        </w:rPr>
        <w:t>做优</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鼓悦荟</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全要素服务平台，</w:t>
      </w:r>
      <w:r w:rsidR="00261847" w:rsidRPr="008323DA">
        <w:rPr>
          <w:rFonts w:ascii="Times New Roman" w:eastAsia="方正仿宋_GBK" w:hAnsi="Times New Roman" w:cs="Times New Roman"/>
          <w:szCs w:val="32"/>
        </w:rPr>
        <w:t>完善</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鼓利您</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政务服务</w:t>
      </w:r>
      <w:r w:rsidR="00130D4D" w:rsidRPr="008323DA">
        <w:rPr>
          <w:rFonts w:ascii="Times New Roman" w:eastAsia="方正仿宋_GBK" w:hAnsi="Times New Roman" w:cs="Times New Roman"/>
          <w:szCs w:val="32"/>
        </w:rPr>
        <w:t>IP</w:t>
      </w:r>
      <w:r w:rsidR="00130D4D" w:rsidRPr="008323DA">
        <w:rPr>
          <w:rFonts w:ascii="Times New Roman" w:eastAsia="方正仿宋_GBK" w:hAnsi="Times New Roman" w:cs="Times New Roman"/>
          <w:szCs w:val="32"/>
        </w:rPr>
        <w:t>，打响</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谈鼓论金</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金融品牌。</w:t>
      </w:r>
    </w:p>
    <w:p w:rsidR="00322ABE" w:rsidRPr="008323DA" w:rsidRDefault="00CB5818">
      <w:pPr>
        <w:spacing w:line="578" w:lineRule="exact"/>
        <w:ind w:firstLineChars="200" w:firstLine="632"/>
        <w:rPr>
          <w:rFonts w:ascii="Times New Roman" w:eastAsia="方正仿宋_GBK" w:hAnsi="Times New Roman" w:cs="Times New Roman"/>
          <w:szCs w:val="32"/>
        </w:rPr>
      </w:pPr>
      <w:r w:rsidRPr="008323DA">
        <w:rPr>
          <w:rFonts w:ascii="Times New Roman" w:eastAsia="方正楷体_GBK" w:hAnsi="Times New Roman" w:cs="Times New Roman"/>
          <w:szCs w:val="32"/>
        </w:rPr>
        <w:t>（四）</w:t>
      </w:r>
      <w:r w:rsidR="00130D4D" w:rsidRPr="008323DA">
        <w:rPr>
          <w:rFonts w:ascii="Times New Roman" w:eastAsia="方正楷体_GBK" w:hAnsi="Times New Roman" w:cs="Times New Roman"/>
          <w:szCs w:val="32"/>
        </w:rPr>
        <w:t>坚持</w:t>
      </w:r>
      <w:r w:rsidR="006207F3" w:rsidRPr="008323DA">
        <w:rPr>
          <w:rFonts w:ascii="Times New Roman" w:eastAsia="方正楷体_GBK" w:hAnsi="Times New Roman" w:cs="Times New Roman"/>
          <w:szCs w:val="32"/>
        </w:rPr>
        <w:t>人民至上</w:t>
      </w:r>
      <w:r w:rsidR="00130D4D" w:rsidRPr="008323DA">
        <w:rPr>
          <w:rFonts w:ascii="Times New Roman" w:eastAsia="方正楷体_GBK" w:hAnsi="Times New Roman" w:cs="Times New Roman"/>
          <w:szCs w:val="32"/>
        </w:rPr>
        <w:t>，全面提升群众</w:t>
      </w:r>
      <w:r w:rsidR="006207F3" w:rsidRPr="008323DA">
        <w:rPr>
          <w:rFonts w:ascii="Times New Roman" w:eastAsia="方正楷体_GBK" w:hAnsi="Times New Roman" w:cs="Times New Roman"/>
          <w:szCs w:val="32"/>
        </w:rPr>
        <w:t>获得感</w:t>
      </w:r>
      <w:r w:rsidR="00130D4D" w:rsidRPr="008323DA">
        <w:rPr>
          <w:rFonts w:ascii="Times New Roman" w:eastAsia="方正楷体_GBK" w:hAnsi="Times New Roman" w:cs="Times New Roman"/>
          <w:szCs w:val="32"/>
        </w:rPr>
        <w:t>幸福感。</w:t>
      </w:r>
      <w:r w:rsidR="00261847" w:rsidRPr="008323DA">
        <w:rPr>
          <w:rFonts w:ascii="Times New Roman" w:eastAsia="方正仿宋_GBK" w:hAnsi="Times New Roman" w:cs="Times New Roman"/>
          <w:b/>
          <w:szCs w:val="32"/>
        </w:rPr>
        <w:t>实施积极就业政策</w:t>
      </w:r>
      <w:r w:rsidR="00130D4D" w:rsidRPr="008323DA">
        <w:rPr>
          <w:rFonts w:ascii="Times New Roman" w:eastAsia="方正仿宋_GBK" w:hAnsi="Times New Roman" w:cs="Times New Roman"/>
          <w:b/>
          <w:bCs/>
          <w:szCs w:val="32"/>
        </w:rPr>
        <w:t>，</w:t>
      </w:r>
      <w:r w:rsidR="00130D4D" w:rsidRPr="008323DA">
        <w:rPr>
          <w:rFonts w:ascii="Times New Roman" w:eastAsia="方正仿宋_GBK" w:hAnsi="Times New Roman" w:cs="Times New Roman"/>
          <w:szCs w:val="32"/>
        </w:rPr>
        <w:t>坚持就业优先战略，不断拓展就业渠道，落实各项优惠政策，精准帮扶就业困难群体</w:t>
      </w:r>
      <w:r w:rsidR="00261847" w:rsidRPr="008323DA">
        <w:rPr>
          <w:rFonts w:ascii="Times New Roman" w:eastAsia="方正仿宋_GBK" w:hAnsi="Times New Roman" w:cs="Times New Roman"/>
          <w:szCs w:val="32"/>
        </w:rPr>
        <w:t>就业</w:t>
      </w:r>
      <w:r w:rsidR="00AC2079" w:rsidRPr="008323DA">
        <w:rPr>
          <w:rFonts w:ascii="Times New Roman" w:eastAsia="方正仿宋_GBK" w:hAnsi="Times New Roman" w:cs="Times New Roman"/>
          <w:szCs w:val="32"/>
        </w:rPr>
        <w:t>，计划新增城镇就业</w:t>
      </w:r>
      <w:r w:rsidR="009B6054" w:rsidRPr="008323DA">
        <w:rPr>
          <w:rFonts w:ascii="Times New Roman" w:eastAsia="方正仿宋_GBK" w:hAnsi="Times New Roman" w:cs="Times New Roman"/>
          <w:szCs w:val="32"/>
        </w:rPr>
        <w:t>2.7</w:t>
      </w:r>
      <w:r w:rsidR="009B6054" w:rsidRPr="008323DA">
        <w:rPr>
          <w:rFonts w:ascii="Times New Roman" w:eastAsia="方正仿宋_GBK" w:hAnsi="Times New Roman" w:cs="Times New Roman"/>
          <w:szCs w:val="32"/>
        </w:rPr>
        <w:t>万</w:t>
      </w:r>
      <w:r w:rsidR="00AC2079" w:rsidRPr="008323DA">
        <w:rPr>
          <w:rFonts w:ascii="Times New Roman" w:eastAsia="方正仿宋_GBK" w:hAnsi="Times New Roman" w:cs="Times New Roman"/>
          <w:szCs w:val="32"/>
        </w:rPr>
        <w:t>人。</w:t>
      </w:r>
      <w:r w:rsidR="00130D4D" w:rsidRPr="008323DA">
        <w:rPr>
          <w:rFonts w:ascii="Times New Roman" w:eastAsia="方正仿宋_GBK" w:hAnsi="Times New Roman" w:cs="Times New Roman"/>
          <w:szCs w:val="32"/>
        </w:rPr>
        <w:t>发挥创业带动就业的倍增效应，加大</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紫金山英才</w:t>
      </w:r>
      <w:r w:rsidR="00AC2079"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宁聚计划</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宣传力度，鼓励支持青年创新创业</w:t>
      </w:r>
      <w:r w:rsidR="00AC2079" w:rsidRPr="008323DA">
        <w:rPr>
          <w:rFonts w:ascii="Times New Roman" w:eastAsia="方正仿宋_GBK" w:hAnsi="Times New Roman" w:cs="Times New Roman"/>
          <w:szCs w:val="32"/>
        </w:rPr>
        <w:t>。</w:t>
      </w:r>
      <w:r w:rsidR="00AC2079" w:rsidRPr="008323DA">
        <w:rPr>
          <w:rFonts w:ascii="Times New Roman" w:eastAsia="方正仿宋_GBK" w:hAnsi="Times New Roman" w:cs="Times New Roman"/>
          <w:b/>
          <w:szCs w:val="32"/>
        </w:rPr>
        <w:t>推动基本公共服务均衡发展</w:t>
      </w:r>
      <w:r w:rsidR="00130D4D" w:rsidRPr="008323DA">
        <w:rPr>
          <w:rFonts w:ascii="Times New Roman" w:eastAsia="方正仿宋_GBK" w:hAnsi="Times New Roman" w:cs="Times New Roman"/>
          <w:b/>
          <w:bCs/>
          <w:szCs w:val="32"/>
        </w:rPr>
        <w:t>，</w:t>
      </w:r>
      <w:r w:rsidR="00AC2079" w:rsidRPr="008323DA">
        <w:rPr>
          <w:rFonts w:ascii="Times New Roman" w:eastAsia="方正仿宋_GBK" w:hAnsi="Times New Roman" w:cs="Times New Roman"/>
          <w:bCs/>
          <w:szCs w:val="32"/>
        </w:rPr>
        <w:t>加快建设全龄友好型城市</w:t>
      </w:r>
      <w:r w:rsidR="00AC2079" w:rsidRPr="008323DA">
        <w:rPr>
          <w:rFonts w:ascii="Times New Roman" w:eastAsia="方正仿宋_GBK" w:hAnsi="Times New Roman" w:cs="Times New Roman"/>
          <w:b/>
          <w:bCs/>
          <w:szCs w:val="32"/>
        </w:rPr>
        <w:t>，</w:t>
      </w:r>
      <w:r w:rsidR="00130D4D" w:rsidRPr="008323DA">
        <w:rPr>
          <w:rFonts w:ascii="Times New Roman" w:eastAsia="方正仿宋_GBK" w:hAnsi="Times New Roman" w:cs="Times New Roman"/>
          <w:szCs w:val="32"/>
        </w:rPr>
        <w:t>持续推进</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物社联动</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模式创新，聚焦</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一老一小</w:t>
      </w:r>
      <w:r w:rsidR="00130D4D" w:rsidRPr="008323DA">
        <w:rPr>
          <w:rFonts w:ascii="Times New Roman" w:eastAsia="方正仿宋_GBK" w:hAnsi="Times New Roman" w:cs="Times New Roman"/>
          <w:szCs w:val="32"/>
        </w:rPr>
        <w:t>”</w:t>
      </w:r>
      <w:r w:rsidR="00AC2079" w:rsidRPr="008323DA">
        <w:rPr>
          <w:rFonts w:ascii="Times New Roman" w:eastAsia="方正仿宋_GBK" w:hAnsi="Times New Roman" w:cs="Times New Roman"/>
          <w:szCs w:val="32"/>
        </w:rPr>
        <w:t>强化服务供给</w:t>
      </w:r>
      <w:r w:rsidR="00130D4D" w:rsidRPr="008323DA">
        <w:rPr>
          <w:rFonts w:ascii="Times New Roman" w:eastAsia="方正仿宋_GBK" w:hAnsi="Times New Roman" w:cs="Times New Roman"/>
          <w:szCs w:val="32"/>
        </w:rPr>
        <w:t>，</w:t>
      </w:r>
      <w:r w:rsidR="00B66F47" w:rsidRPr="008323DA">
        <w:rPr>
          <w:rFonts w:ascii="Times New Roman" w:eastAsia="方正仿宋_GBK" w:hAnsi="Times New Roman" w:cs="Times New Roman"/>
          <w:szCs w:val="32"/>
        </w:rPr>
        <w:t>完成省级养老服务创新示范区建设，</w:t>
      </w:r>
      <w:r w:rsidR="007663E2" w:rsidRPr="008323DA">
        <w:rPr>
          <w:rFonts w:ascii="Times New Roman" w:eastAsia="方正仿宋_GBK" w:hAnsi="Times New Roman" w:cs="Times New Roman"/>
          <w:szCs w:val="32"/>
        </w:rPr>
        <w:t>深化完善</w:t>
      </w:r>
      <w:r w:rsidR="007663E2" w:rsidRPr="008323DA">
        <w:rPr>
          <w:rFonts w:ascii="Times New Roman" w:eastAsia="方正仿宋_GBK" w:hAnsi="Times New Roman" w:cs="Times New Roman"/>
          <w:szCs w:val="32"/>
        </w:rPr>
        <w:t>“</w:t>
      </w:r>
      <w:r w:rsidR="007663E2" w:rsidRPr="008323DA">
        <w:rPr>
          <w:rFonts w:ascii="Times New Roman" w:eastAsia="方正仿宋_GBK" w:hAnsi="Times New Roman" w:cs="Times New Roman"/>
          <w:szCs w:val="32"/>
        </w:rPr>
        <w:t>物业</w:t>
      </w:r>
      <w:r w:rsidR="007663E2" w:rsidRPr="008323DA">
        <w:rPr>
          <w:rFonts w:ascii="Times New Roman" w:eastAsia="方正仿宋_GBK" w:hAnsi="Times New Roman" w:cs="Times New Roman"/>
          <w:szCs w:val="32"/>
        </w:rPr>
        <w:t>+</w:t>
      </w:r>
      <w:r w:rsidR="007663E2" w:rsidRPr="008323DA">
        <w:rPr>
          <w:rFonts w:ascii="Times New Roman" w:eastAsia="方正仿宋_GBK" w:hAnsi="Times New Roman" w:cs="Times New Roman"/>
          <w:szCs w:val="32"/>
        </w:rPr>
        <w:t>养老</w:t>
      </w:r>
      <w:r w:rsidR="007663E2" w:rsidRPr="008323DA">
        <w:rPr>
          <w:rFonts w:ascii="Times New Roman" w:eastAsia="方正仿宋_GBK" w:hAnsi="Times New Roman" w:cs="Times New Roman"/>
          <w:szCs w:val="32"/>
        </w:rPr>
        <w:t>”</w:t>
      </w:r>
      <w:r w:rsidR="007663E2" w:rsidRPr="008323DA">
        <w:rPr>
          <w:rFonts w:ascii="Times New Roman" w:eastAsia="方正仿宋_GBK" w:hAnsi="Times New Roman" w:cs="Times New Roman"/>
          <w:szCs w:val="32"/>
        </w:rPr>
        <w:t>服务工作，</w:t>
      </w:r>
      <w:r w:rsidR="00B66F47" w:rsidRPr="008323DA">
        <w:rPr>
          <w:rFonts w:ascii="Times New Roman" w:eastAsia="方正仿宋_GBK" w:hAnsi="Times New Roman" w:cs="Times New Roman"/>
          <w:szCs w:val="32"/>
        </w:rPr>
        <w:t>打造</w:t>
      </w:r>
      <w:r w:rsidR="00B66F47" w:rsidRPr="008323DA">
        <w:rPr>
          <w:rFonts w:ascii="Times New Roman" w:eastAsia="方正仿宋_GBK" w:hAnsi="Times New Roman" w:cs="Times New Roman"/>
          <w:szCs w:val="32"/>
        </w:rPr>
        <w:t>“</w:t>
      </w:r>
      <w:r w:rsidR="00B66F47" w:rsidRPr="008323DA">
        <w:rPr>
          <w:rFonts w:ascii="Times New Roman" w:eastAsia="方正仿宋_GBK" w:hAnsi="Times New Roman" w:cs="Times New Roman"/>
          <w:szCs w:val="32"/>
        </w:rPr>
        <w:t>鼓佳养老</w:t>
      </w:r>
      <w:r w:rsidR="00B66F47" w:rsidRPr="008323DA">
        <w:rPr>
          <w:rFonts w:ascii="Times New Roman" w:eastAsia="方正仿宋_GBK" w:hAnsi="Times New Roman" w:cs="Times New Roman"/>
          <w:szCs w:val="32"/>
        </w:rPr>
        <w:t>”</w:t>
      </w:r>
      <w:r w:rsidR="00B66F47" w:rsidRPr="008323DA">
        <w:rPr>
          <w:rFonts w:ascii="Times New Roman" w:eastAsia="方正仿宋_GBK" w:hAnsi="Times New Roman" w:cs="Times New Roman"/>
          <w:szCs w:val="32"/>
        </w:rPr>
        <w:t>品牌，新增养老机构床位</w:t>
      </w:r>
      <w:r w:rsidR="00B66F47" w:rsidRPr="008323DA">
        <w:rPr>
          <w:rFonts w:ascii="Times New Roman" w:eastAsia="方正仿宋_GBK" w:hAnsi="Times New Roman" w:cs="Times New Roman"/>
          <w:szCs w:val="32"/>
        </w:rPr>
        <w:t>200</w:t>
      </w:r>
      <w:r w:rsidR="00B66F47" w:rsidRPr="008323DA">
        <w:rPr>
          <w:rFonts w:ascii="Times New Roman" w:eastAsia="方正仿宋_GBK" w:hAnsi="Times New Roman" w:cs="Times New Roman"/>
          <w:szCs w:val="32"/>
        </w:rPr>
        <w:t>张、婴幼儿托位</w:t>
      </w:r>
      <w:r w:rsidR="00B66F47" w:rsidRPr="008323DA">
        <w:rPr>
          <w:rFonts w:ascii="Times New Roman" w:eastAsia="方正仿宋_GBK" w:hAnsi="Times New Roman" w:cs="Times New Roman"/>
          <w:szCs w:val="32"/>
        </w:rPr>
        <w:t>60</w:t>
      </w:r>
      <w:r w:rsidR="00B66F47" w:rsidRPr="008323DA">
        <w:rPr>
          <w:rFonts w:ascii="Times New Roman" w:eastAsia="方正仿宋_GBK" w:hAnsi="Times New Roman" w:cs="Times New Roman"/>
          <w:szCs w:val="32"/>
        </w:rPr>
        <w:t>个；</w:t>
      </w:r>
      <w:r w:rsidR="00130D4D" w:rsidRPr="008323DA">
        <w:rPr>
          <w:rFonts w:ascii="Times New Roman" w:eastAsia="方正仿宋_GBK" w:hAnsi="Times New Roman" w:cs="Times New Roman"/>
          <w:szCs w:val="32"/>
        </w:rPr>
        <w:t>深化医联体建设，引导医疗资源下沉社区，</w:t>
      </w:r>
      <w:r w:rsidR="00B66F47" w:rsidRPr="008323DA">
        <w:rPr>
          <w:rFonts w:ascii="Times New Roman" w:eastAsia="方正仿宋_GBK" w:hAnsi="Times New Roman" w:cs="Times New Roman"/>
          <w:szCs w:val="32"/>
        </w:rPr>
        <w:t>提升基层医疗机构卫生技术人员占比；</w:t>
      </w:r>
      <w:r w:rsidR="00130D4D" w:rsidRPr="008323DA">
        <w:rPr>
          <w:rFonts w:ascii="Times New Roman" w:eastAsia="方正仿宋_GBK" w:hAnsi="Times New Roman" w:cs="Times New Roman"/>
          <w:szCs w:val="32"/>
        </w:rPr>
        <w:t>开展优质妇幼健康服务，推进智慧医疗、医养结合深入发展，提高公共卫生服务保障水平。</w:t>
      </w:r>
      <w:r w:rsidR="00C24EEC" w:rsidRPr="008323DA">
        <w:rPr>
          <w:rFonts w:ascii="Times New Roman" w:eastAsia="方正仿宋_GBK" w:hAnsi="Times New Roman" w:cs="Times New Roman"/>
          <w:b/>
          <w:szCs w:val="32"/>
        </w:rPr>
        <w:t>扎实抓好</w:t>
      </w:r>
      <w:r w:rsidR="00130D4D" w:rsidRPr="008323DA">
        <w:rPr>
          <w:rFonts w:ascii="Times New Roman" w:eastAsia="方正仿宋_GBK" w:hAnsi="Times New Roman" w:cs="Times New Roman"/>
          <w:b/>
          <w:bCs/>
          <w:szCs w:val="32"/>
        </w:rPr>
        <w:t>民生保障，</w:t>
      </w:r>
      <w:r w:rsidR="00C76B41" w:rsidRPr="008323DA">
        <w:rPr>
          <w:rFonts w:ascii="Times New Roman" w:eastAsia="方正仿宋_GBK" w:hAnsi="Times New Roman" w:cs="Times New Roman"/>
          <w:bCs/>
          <w:szCs w:val="32"/>
        </w:rPr>
        <w:t>高标准完成省市区民生实事项目任务</w:t>
      </w:r>
      <w:r w:rsidR="00130D4D" w:rsidRPr="008323DA">
        <w:rPr>
          <w:rFonts w:ascii="Times New Roman" w:eastAsia="方正仿宋_GBK" w:hAnsi="Times New Roman" w:cs="Times New Roman"/>
          <w:szCs w:val="32"/>
        </w:rPr>
        <w:t>，完善生活保障、社会救助机制，探索建立</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物质</w:t>
      </w:r>
      <w:r w:rsidR="00130D4D" w:rsidRPr="008323DA">
        <w:rPr>
          <w:rFonts w:ascii="Times New Roman" w:eastAsia="方正仿宋_GBK" w:hAnsi="Times New Roman" w:cs="Times New Roman"/>
          <w:szCs w:val="32"/>
        </w:rPr>
        <w:lastRenderedPageBreak/>
        <w:t>+</w:t>
      </w:r>
      <w:r w:rsidR="00130D4D" w:rsidRPr="008323DA">
        <w:rPr>
          <w:rFonts w:ascii="Times New Roman" w:eastAsia="方正仿宋_GBK" w:hAnsi="Times New Roman" w:cs="Times New Roman"/>
          <w:szCs w:val="32"/>
        </w:rPr>
        <w:t>服务</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立体救助体系</w:t>
      </w:r>
      <w:r w:rsidR="00B66F47" w:rsidRPr="008323DA">
        <w:rPr>
          <w:rFonts w:ascii="Times New Roman" w:eastAsia="方正仿宋_GBK" w:hAnsi="Times New Roman" w:cs="Times New Roman"/>
          <w:szCs w:val="32"/>
        </w:rPr>
        <w:t>，困难群体救助帮扶覆盖提质增效；</w:t>
      </w:r>
      <w:r w:rsidR="00130D4D" w:rsidRPr="008323DA">
        <w:rPr>
          <w:rFonts w:ascii="Times New Roman" w:eastAsia="方正仿宋_GBK" w:hAnsi="Times New Roman" w:cs="Times New Roman"/>
          <w:szCs w:val="32"/>
        </w:rPr>
        <w:t>深入开展特殊困难群体帮扶和妇女儿童权益保障，完善未成年人保护工作机制，</w:t>
      </w:r>
      <w:r w:rsidR="00B66F47" w:rsidRPr="008323DA">
        <w:rPr>
          <w:rFonts w:ascii="Times New Roman" w:eastAsia="方正仿宋_GBK" w:hAnsi="Times New Roman" w:cs="Times New Roman"/>
          <w:szCs w:val="32"/>
        </w:rPr>
        <w:t>退役军人服务保障水平稳步提升</w:t>
      </w:r>
      <w:r w:rsidR="00130D4D" w:rsidRPr="008323DA">
        <w:rPr>
          <w:rFonts w:ascii="Times New Roman" w:eastAsia="方正仿宋_GBK" w:hAnsi="Times New Roman" w:cs="Times New Roman"/>
          <w:szCs w:val="32"/>
        </w:rPr>
        <w:t>。</w:t>
      </w:r>
    </w:p>
    <w:p w:rsidR="00322ABE" w:rsidRPr="008323DA" w:rsidRDefault="00CB5818" w:rsidP="00076E61">
      <w:pPr>
        <w:spacing w:line="578" w:lineRule="exact"/>
        <w:ind w:firstLineChars="200" w:firstLine="632"/>
        <w:rPr>
          <w:rFonts w:ascii="Times New Roman" w:eastAsia="方正仿宋_GBK" w:hAnsi="Times New Roman" w:cs="Times New Roman"/>
          <w:szCs w:val="32"/>
        </w:rPr>
      </w:pPr>
      <w:r w:rsidRPr="008323DA">
        <w:rPr>
          <w:rFonts w:ascii="Times New Roman" w:eastAsia="方正楷体_GBK" w:hAnsi="Times New Roman" w:cs="Times New Roman"/>
          <w:szCs w:val="32"/>
        </w:rPr>
        <w:t>（五）</w:t>
      </w:r>
      <w:r w:rsidR="00130D4D" w:rsidRPr="008323DA">
        <w:rPr>
          <w:rFonts w:ascii="Times New Roman" w:eastAsia="方正楷体_GBK" w:hAnsi="Times New Roman" w:cs="Times New Roman"/>
          <w:szCs w:val="32"/>
        </w:rPr>
        <w:t>坚持生态优先，持续推动绿色安全发展。</w:t>
      </w:r>
      <w:r w:rsidR="00076E61" w:rsidRPr="008323DA">
        <w:rPr>
          <w:rFonts w:ascii="Times New Roman" w:eastAsia="方正仿宋_GBK" w:hAnsi="Times New Roman" w:cs="Times New Roman"/>
          <w:b/>
          <w:bCs/>
          <w:szCs w:val="32"/>
        </w:rPr>
        <w:t>打造生态宜居环境，</w:t>
      </w:r>
      <w:r w:rsidR="00F76251" w:rsidRPr="008323DA">
        <w:rPr>
          <w:rFonts w:ascii="Times New Roman" w:eastAsia="方正仿宋_GBK" w:hAnsi="Times New Roman" w:cs="Times New Roman"/>
          <w:szCs w:val="32"/>
        </w:rPr>
        <w:t>抢抓城市更新试点机遇，</w:t>
      </w:r>
      <w:r w:rsidR="0082347D" w:rsidRPr="008323DA">
        <w:rPr>
          <w:rFonts w:ascii="Times New Roman" w:eastAsia="方正仿宋_GBK" w:hAnsi="Times New Roman" w:cs="Times New Roman"/>
          <w:szCs w:val="32"/>
        </w:rPr>
        <w:t>不断提高城市建设项目精细化管理水平，</w:t>
      </w:r>
      <w:r w:rsidR="00F76251" w:rsidRPr="008323DA">
        <w:rPr>
          <w:rFonts w:ascii="Times New Roman" w:eastAsia="方正仿宋_GBK" w:hAnsi="Times New Roman" w:cs="Times New Roman"/>
          <w:szCs w:val="32"/>
        </w:rPr>
        <w:t>推进老旧小区改造、雨污管网清疏修缮和危房治理，加快既有住宅电梯加装</w:t>
      </w:r>
      <w:r w:rsidR="0082347D" w:rsidRPr="008323DA">
        <w:rPr>
          <w:rFonts w:ascii="Times New Roman" w:eastAsia="方正仿宋_GBK" w:hAnsi="Times New Roman" w:cs="Times New Roman"/>
          <w:szCs w:val="32"/>
        </w:rPr>
        <w:t>，有序开展鼓楼幕府创新区中央北路以西片区土地征收成片开发方案编制工作</w:t>
      </w:r>
      <w:r w:rsidR="00F76251" w:rsidRPr="008323DA">
        <w:rPr>
          <w:rFonts w:ascii="Times New Roman" w:eastAsia="方正仿宋_GBK" w:hAnsi="Times New Roman" w:cs="Times New Roman"/>
          <w:szCs w:val="32"/>
        </w:rPr>
        <w:t>。</w:t>
      </w:r>
      <w:r w:rsidR="00076E61" w:rsidRPr="008323DA">
        <w:rPr>
          <w:rFonts w:ascii="Times New Roman" w:eastAsia="方正仿宋_GBK" w:hAnsi="Times New Roman" w:cs="Times New Roman"/>
          <w:szCs w:val="32"/>
        </w:rPr>
        <w:t>加强低碳、零碳基础研究、技术攻关和成果转化，完成碳达峰、碳中和监测点建设，打造</w:t>
      </w:r>
      <w:r w:rsidR="00076E61" w:rsidRPr="008323DA">
        <w:rPr>
          <w:rFonts w:ascii="Times New Roman" w:eastAsia="方正仿宋_GBK" w:hAnsi="Times New Roman" w:cs="Times New Roman"/>
          <w:szCs w:val="32"/>
        </w:rPr>
        <w:t>“</w:t>
      </w:r>
      <w:r w:rsidR="00076E61" w:rsidRPr="008323DA">
        <w:rPr>
          <w:rFonts w:ascii="Times New Roman" w:eastAsia="方正仿宋_GBK" w:hAnsi="Times New Roman" w:cs="Times New Roman"/>
          <w:szCs w:val="32"/>
        </w:rPr>
        <w:t>双碳</w:t>
      </w:r>
      <w:r w:rsidR="00076E61" w:rsidRPr="008323DA">
        <w:rPr>
          <w:rFonts w:ascii="Times New Roman" w:eastAsia="方正仿宋_GBK" w:hAnsi="Times New Roman" w:cs="Times New Roman"/>
          <w:szCs w:val="32"/>
        </w:rPr>
        <w:t>”</w:t>
      </w:r>
      <w:r w:rsidR="00076E61" w:rsidRPr="008323DA">
        <w:rPr>
          <w:rFonts w:ascii="Times New Roman" w:eastAsia="方正仿宋_GBK" w:hAnsi="Times New Roman" w:cs="Times New Roman"/>
          <w:szCs w:val="32"/>
        </w:rPr>
        <w:t>创新发展集聚区，开展绿色低碳示范区创建。</w:t>
      </w:r>
      <w:r w:rsidR="00542EF9" w:rsidRPr="008323DA">
        <w:rPr>
          <w:rFonts w:ascii="Times New Roman" w:eastAsia="方正仿宋_GBK" w:hAnsi="Times New Roman" w:cs="Times New Roman"/>
          <w:b/>
          <w:szCs w:val="32"/>
        </w:rPr>
        <w:t>提升</w:t>
      </w:r>
      <w:r w:rsidR="00076E61" w:rsidRPr="008323DA">
        <w:rPr>
          <w:rFonts w:ascii="Times New Roman" w:eastAsia="方正仿宋_GBK" w:hAnsi="Times New Roman" w:cs="Times New Roman"/>
          <w:b/>
          <w:szCs w:val="32"/>
        </w:rPr>
        <w:t>生态环境质量</w:t>
      </w:r>
      <w:r w:rsidR="00130D4D" w:rsidRPr="008323DA">
        <w:rPr>
          <w:rFonts w:ascii="Times New Roman" w:eastAsia="方正仿宋_GBK" w:hAnsi="Times New Roman" w:cs="Times New Roman"/>
          <w:b/>
          <w:bCs/>
          <w:szCs w:val="32"/>
        </w:rPr>
        <w:t>，</w:t>
      </w:r>
      <w:r w:rsidR="00130D4D" w:rsidRPr="008323DA">
        <w:rPr>
          <w:rFonts w:ascii="Times New Roman" w:eastAsia="方正仿宋_GBK" w:hAnsi="Times New Roman" w:cs="Times New Roman"/>
          <w:szCs w:val="32"/>
        </w:rPr>
        <w:t>持续推进臭氧、扬尘和工业污染防治，抓实移动源污染专项治理，压降</w:t>
      </w:r>
      <w:r w:rsidR="00130D4D" w:rsidRPr="008323DA">
        <w:rPr>
          <w:rFonts w:ascii="Times New Roman" w:eastAsia="方正仿宋_GBK" w:hAnsi="Times New Roman" w:cs="Times New Roman"/>
          <w:szCs w:val="32"/>
        </w:rPr>
        <w:t>PM</w:t>
      </w:r>
      <w:r w:rsidR="00130D4D" w:rsidRPr="008323DA">
        <w:rPr>
          <w:rFonts w:ascii="Times New Roman" w:eastAsia="方正仿宋_GBK" w:hAnsi="Times New Roman" w:cs="Times New Roman"/>
          <w:szCs w:val="32"/>
          <w:vertAlign w:val="subscript"/>
        </w:rPr>
        <w:t>2.5</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PM</w:t>
      </w:r>
      <w:r w:rsidR="00130D4D" w:rsidRPr="008323DA">
        <w:rPr>
          <w:rFonts w:ascii="Times New Roman" w:eastAsia="方正仿宋_GBK" w:hAnsi="Times New Roman" w:cs="Times New Roman"/>
          <w:szCs w:val="32"/>
          <w:vertAlign w:val="subscript"/>
        </w:rPr>
        <w:t>10</w:t>
      </w:r>
      <w:r w:rsidR="00130D4D" w:rsidRPr="008323DA">
        <w:rPr>
          <w:rFonts w:ascii="Times New Roman" w:eastAsia="方正仿宋_GBK" w:hAnsi="Times New Roman" w:cs="Times New Roman"/>
          <w:szCs w:val="32"/>
        </w:rPr>
        <w:t>浓度</w:t>
      </w:r>
      <w:r w:rsidR="00076E61" w:rsidRPr="008323DA">
        <w:rPr>
          <w:rFonts w:ascii="Times New Roman" w:eastAsia="方正仿宋_GBK" w:hAnsi="Times New Roman" w:cs="Times New Roman"/>
          <w:szCs w:val="32"/>
        </w:rPr>
        <w:t>，</w:t>
      </w:r>
      <w:r w:rsidR="0082347D" w:rsidRPr="008323DA">
        <w:rPr>
          <w:rFonts w:ascii="Times New Roman" w:eastAsia="方正仿宋_GBK" w:hAnsi="Times New Roman" w:cs="Times New Roman"/>
          <w:szCs w:val="32"/>
        </w:rPr>
        <w:t>空气质量良好以上天数比例达</w:t>
      </w:r>
      <w:r w:rsidR="0082347D" w:rsidRPr="008323DA">
        <w:rPr>
          <w:rFonts w:ascii="Times New Roman" w:eastAsia="方正仿宋_GBK" w:hAnsi="Times New Roman" w:cs="Times New Roman"/>
          <w:szCs w:val="32"/>
        </w:rPr>
        <w:t>80%</w:t>
      </w:r>
      <w:r w:rsidR="0082347D" w:rsidRPr="008323DA">
        <w:rPr>
          <w:rFonts w:ascii="Times New Roman" w:eastAsia="方正仿宋_GBK" w:hAnsi="Times New Roman" w:cs="Times New Roman"/>
          <w:szCs w:val="32"/>
        </w:rPr>
        <w:t>以上</w:t>
      </w:r>
      <w:r w:rsidR="00130D4D" w:rsidRPr="008323DA">
        <w:rPr>
          <w:rFonts w:ascii="Times New Roman" w:eastAsia="方正仿宋_GBK" w:hAnsi="Times New Roman" w:cs="Times New Roman"/>
          <w:szCs w:val="32"/>
        </w:rPr>
        <w:t>；加强重点排污单位管理和医疗污水处理监管，扎实做好入江段水质跟踪、预警和监测</w:t>
      </w:r>
      <w:r w:rsidR="0082347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积极推进</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无废城市</w:t>
      </w:r>
      <w:r w:rsidR="009C7D0F"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建设，防止土壤污染环境事件发生。</w:t>
      </w:r>
      <w:r w:rsidR="00F76251" w:rsidRPr="008323DA">
        <w:rPr>
          <w:rFonts w:ascii="Times New Roman" w:eastAsia="方正仿宋_GBK" w:hAnsi="Times New Roman" w:cs="Times New Roman"/>
          <w:bCs/>
          <w:szCs w:val="32"/>
        </w:rPr>
        <w:t>持续抓好</w:t>
      </w:r>
      <w:r w:rsidR="00F76251" w:rsidRPr="008323DA">
        <w:rPr>
          <w:rFonts w:ascii="Times New Roman" w:eastAsia="方正仿宋_GBK" w:hAnsi="Times New Roman" w:cs="Times New Roman"/>
          <w:szCs w:val="32"/>
        </w:rPr>
        <w:t>长江大保护，推进智慧岸线二期建设，加快推进滨江岸线生态修复和环境治理。</w:t>
      </w:r>
      <w:r w:rsidR="00ED2110" w:rsidRPr="008323DA">
        <w:rPr>
          <w:rFonts w:ascii="Times New Roman" w:eastAsia="方正仿宋_GBK" w:hAnsi="Times New Roman" w:cs="Times New Roman"/>
          <w:b/>
          <w:szCs w:val="32"/>
        </w:rPr>
        <w:t>营造</w:t>
      </w:r>
      <w:r w:rsidR="00130D4D" w:rsidRPr="008323DA">
        <w:rPr>
          <w:rFonts w:ascii="Times New Roman" w:eastAsia="方正仿宋_GBK" w:hAnsi="Times New Roman" w:cs="Times New Roman"/>
          <w:b/>
          <w:bCs/>
          <w:szCs w:val="32"/>
        </w:rPr>
        <w:t>安全</w:t>
      </w:r>
      <w:r w:rsidR="00ED2110" w:rsidRPr="008323DA">
        <w:rPr>
          <w:rFonts w:ascii="Times New Roman" w:eastAsia="方正仿宋_GBK" w:hAnsi="Times New Roman" w:cs="Times New Roman"/>
          <w:b/>
          <w:bCs/>
          <w:szCs w:val="32"/>
        </w:rPr>
        <w:t>发展环境</w:t>
      </w:r>
      <w:r w:rsidR="00130D4D" w:rsidRPr="008323DA">
        <w:rPr>
          <w:rFonts w:ascii="Times New Roman" w:eastAsia="方正仿宋_GBK" w:hAnsi="Times New Roman" w:cs="Times New Roman"/>
          <w:b/>
          <w:bCs/>
          <w:szCs w:val="32"/>
        </w:rPr>
        <w:t>，</w:t>
      </w:r>
      <w:r w:rsidR="00ED2110" w:rsidRPr="008323DA">
        <w:rPr>
          <w:rFonts w:ascii="Times New Roman" w:eastAsia="方正仿宋_GBK" w:hAnsi="Times New Roman" w:cs="Times New Roman"/>
          <w:bCs/>
          <w:szCs w:val="32"/>
        </w:rPr>
        <w:t>以更高标准</w:t>
      </w:r>
      <w:r w:rsidR="00ED2110" w:rsidRPr="008323DA">
        <w:rPr>
          <w:rFonts w:ascii="Times New Roman" w:eastAsia="方正仿宋_GBK" w:hAnsi="Times New Roman" w:cs="Times New Roman"/>
          <w:szCs w:val="32"/>
        </w:rPr>
        <w:t>抓好安全生产，集中治理城镇燃气、高层楼宇等重点领域问题隐患，强化重点行业监管</w:t>
      </w:r>
      <w:r w:rsidR="00B66F47" w:rsidRPr="008323DA">
        <w:rPr>
          <w:rFonts w:ascii="Times New Roman" w:eastAsia="方正仿宋_GBK" w:hAnsi="Times New Roman" w:cs="Times New Roman"/>
          <w:szCs w:val="32"/>
        </w:rPr>
        <w:t>，生产安全事故发生数下降</w:t>
      </w:r>
      <w:r w:rsidR="00B66F47" w:rsidRPr="008323DA">
        <w:rPr>
          <w:rFonts w:ascii="Times New Roman" w:eastAsia="方正仿宋_GBK" w:hAnsi="Times New Roman" w:cs="Times New Roman"/>
          <w:szCs w:val="32"/>
        </w:rPr>
        <w:t>25%</w:t>
      </w:r>
      <w:r w:rsidR="00B66F47" w:rsidRPr="008323DA">
        <w:rPr>
          <w:rFonts w:ascii="Times New Roman" w:eastAsia="方正仿宋_GBK" w:hAnsi="Times New Roman" w:cs="Times New Roman"/>
          <w:szCs w:val="32"/>
        </w:rPr>
        <w:t>以上</w:t>
      </w:r>
      <w:r w:rsidR="00ED2110"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加快推进</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一网统管</w:t>
      </w:r>
      <w:r w:rsidR="00130D4D" w:rsidRPr="008323DA">
        <w:rPr>
          <w:rFonts w:ascii="Times New Roman" w:eastAsia="方正仿宋_GBK" w:hAnsi="Times New Roman" w:cs="Times New Roman"/>
          <w:szCs w:val="32"/>
        </w:rPr>
        <w:t>”</w:t>
      </w:r>
      <w:r w:rsidR="00130D4D" w:rsidRPr="008323DA">
        <w:rPr>
          <w:rFonts w:ascii="Times New Roman" w:eastAsia="方正仿宋_GBK" w:hAnsi="Times New Roman" w:cs="Times New Roman"/>
          <w:szCs w:val="32"/>
        </w:rPr>
        <w:t>运管中心建设，建强区街两级网格化中心，完成社会治理现代化试点城市创建。严密防范和坚决打击</w:t>
      </w:r>
      <w:r w:rsidR="00F63E21" w:rsidRPr="008323DA">
        <w:rPr>
          <w:rFonts w:ascii="Times New Roman" w:eastAsia="方正仿宋_GBK" w:hAnsi="Times New Roman" w:cs="Times New Roman"/>
          <w:szCs w:val="32"/>
        </w:rPr>
        <w:t>非法金融活动</w:t>
      </w:r>
      <w:r w:rsidR="00130D4D" w:rsidRPr="008323DA">
        <w:rPr>
          <w:rFonts w:ascii="Times New Roman" w:eastAsia="方正仿宋_GBK" w:hAnsi="Times New Roman" w:cs="Times New Roman"/>
          <w:szCs w:val="32"/>
        </w:rPr>
        <w:t>，着力解决房地产领域突出问题，</w:t>
      </w:r>
      <w:r w:rsidR="00ED2110" w:rsidRPr="008323DA">
        <w:rPr>
          <w:rFonts w:ascii="Times New Roman" w:eastAsia="方正仿宋_GBK" w:hAnsi="Times New Roman" w:cs="Times New Roman"/>
          <w:szCs w:val="32"/>
        </w:rPr>
        <w:t>攻坚化解信访突出问题，共同营造平安和谐良好的社会氛围</w:t>
      </w:r>
      <w:r w:rsidR="00130D4D" w:rsidRPr="008323DA">
        <w:rPr>
          <w:rFonts w:ascii="Times New Roman" w:eastAsia="方正仿宋_GBK" w:hAnsi="Times New Roman" w:cs="Times New Roman"/>
          <w:szCs w:val="32"/>
        </w:rPr>
        <w:t>。</w:t>
      </w:r>
    </w:p>
    <w:p w:rsidR="00322ABE" w:rsidRPr="008323DA" w:rsidRDefault="00130D4D">
      <w:pPr>
        <w:spacing w:line="578" w:lineRule="exact"/>
        <w:ind w:firstLineChars="200" w:firstLine="632"/>
        <w:rPr>
          <w:rFonts w:ascii="Times New Roman" w:eastAsia="方正仿宋_GBK" w:hAnsi="Times New Roman" w:cs="Times New Roman"/>
          <w:szCs w:val="32"/>
        </w:rPr>
      </w:pPr>
      <w:r w:rsidRPr="008323DA">
        <w:rPr>
          <w:rFonts w:ascii="Times New Roman" w:eastAsia="方正仿宋_GBK" w:hAnsi="Times New Roman" w:cs="Times New Roman"/>
          <w:szCs w:val="32"/>
        </w:rPr>
        <w:lastRenderedPageBreak/>
        <w:t>各位代表，做好</w:t>
      </w:r>
      <w:r w:rsidR="00D75F5D" w:rsidRPr="008323DA">
        <w:rPr>
          <w:rFonts w:ascii="Times New Roman" w:eastAsia="方正仿宋_GBK" w:hAnsi="Times New Roman" w:cs="Times New Roman"/>
          <w:szCs w:val="32"/>
        </w:rPr>
        <w:t>2023</w:t>
      </w:r>
      <w:r w:rsidR="00D75F5D" w:rsidRPr="008323DA">
        <w:rPr>
          <w:rFonts w:ascii="Times New Roman" w:eastAsia="方正仿宋_GBK" w:hAnsi="Times New Roman" w:cs="Times New Roman"/>
          <w:szCs w:val="32"/>
        </w:rPr>
        <w:t>年</w:t>
      </w:r>
      <w:r w:rsidRPr="008323DA">
        <w:rPr>
          <w:rFonts w:ascii="Times New Roman" w:eastAsia="方正仿宋_GBK" w:hAnsi="Times New Roman" w:cs="Times New Roman"/>
          <w:szCs w:val="32"/>
        </w:rPr>
        <w:t>经济社会发展工作任务艰巨、责任重大。我们将在区委</w:t>
      </w:r>
      <w:r w:rsidR="00FC7E57">
        <w:rPr>
          <w:rFonts w:ascii="Times New Roman" w:eastAsia="方正仿宋_GBK" w:hAnsi="Times New Roman" w:cs="Times New Roman" w:hint="eastAsia"/>
          <w:szCs w:val="32"/>
        </w:rPr>
        <w:t>、</w:t>
      </w:r>
      <w:r w:rsidRPr="008323DA">
        <w:rPr>
          <w:rFonts w:ascii="Times New Roman" w:eastAsia="方正仿宋_GBK" w:hAnsi="Times New Roman" w:cs="Times New Roman"/>
          <w:szCs w:val="32"/>
        </w:rPr>
        <w:t>区政府正确领导下，自觉接受人大监督，认真听取政协意见，踔厉奋发、笃行不怠，坚决完成全年目标任务，为打造中心城区社会主义现代化建设先行示范区不懈努力。</w:t>
      </w:r>
    </w:p>
    <w:p w:rsidR="00AB5111" w:rsidRPr="00D752A1" w:rsidRDefault="00AB5111">
      <w:pPr>
        <w:spacing w:line="578" w:lineRule="exact"/>
        <w:ind w:firstLineChars="200" w:firstLine="632"/>
        <w:rPr>
          <w:rFonts w:ascii="Times New Roman" w:eastAsia="方正仿宋_GBK" w:hAnsi="Times New Roman" w:cs="Times New Roman"/>
          <w:szCs w:val="32"/>
        </w:rPr>
      </w:pPr>
      <w:bookmarkStart w:id="0" w:name="_GoBack"/>
      <w:bookmarkEnd w:id="0"/>
    </w:p>
    <w:sectPr w:rsidR="00AB5111" w:rsidRPr="00D752A1" w:rsidSect="00D752A1">
      <w:pgSz w:w="11906" w:h="16838"/>
      <w:pgMar w:top="1985" w:right="1531" w:bottom="1814" w:left="1531" w:header="851" w:footer="1247"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BFB" w:rsidRDefault="00457BFB">
      <w:r>
        <w:separator/>
      </w:r>
    </w:p>
  </w:endnote>
  <w:endnote w:type="continuationSeparator" w:id="1">
    <w:p w:rsidR="00457BFB" w:rsidRDefault="00457B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方正仿宋_GBK">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_GBK">
    <w:altName w:val="Arial Unicode MS"/>
    <w:charset w:val="86"/>
    <w:family w:val="script"/>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Book Antiqua">
    <w:altName w:val="Segoe Print"/>
    <w:panose1 w:val="02040602050305030304"/>
    <w:charset w:val="00"/>
    <w:family w:val="roman"/>
    <w:pitch w:val="variable"/>
    <w:sig w:usb0="00000287" w:usb1="00000000" w:usb2="00000000" w:usb3="00000000" w:csb0="0000009F" w:csb1="00000000"/>
  </w:font>
  <w:font w:name="方正黑体简体">
    <w:altName w:val="微软雅黑"/>
    <w:charset w:val="86"/>
    <w:family w:val="script"/>
    <w:pitch w:val="fixed"/>
    <w:sig w:usb0="00000001" w:usb1="080E0000" w:usb2="00000010" w:usb3="00000000" w:csb0="00040000" w:csb1="00000000"/>
  </w:font>
  <w:font w:name="方正楷体简体">
    <w:charset w:val="86"/>
    <w:family w:val="auto"/>
    <w:pitch w:val="variable"/>
    <w:sig w:usb0="00000001"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书宋_GBK">
    <w:altName w:val="Arial Unicode MS"/>
    <w:charset w:val="86"/>
    <w:family w:val="script"/>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BFB" w:rsidRDefault="00457BFB">
      <w:r>
        <w:separator/>
      </w:r>
    </w:p>
  </w:footnote>
  <w:footnote w:type="continuationSeparator" w:id="1">
    <w:p w:rsidR="00457BFB" w:rsidRDefault="00457BFB">
      <w:r>
        <w:continuationSeparator/>
      </w:r>
    </w:p>
  </w:footnote>
  <w:footnote w:id="2">
    <w:p w:rsidR="00527F66" w:rsidRPr="00D57DE5" w:rsidRDefault="00527F66">
      <w:pPr>
        <w:pStyle w:val="af1"/>
        <w:rPr>
          <w:rStyle w:val="af2"/>
          <w:rFonts w:ascii="方正书宋_GBK" w:eastAsia="方正书宋_GBK" w:hAnsi="Times" w:cs="Times New Roman"/>
          <w:vertAlign w:val="baseline"/>
        </w:rPr>
      </w:pPr>
      <w:r w:rsidRPr="00D57DE5">
        <w:rPr>
          <w:rStyle w:val="af2"/>
          <w:rFonts w:ascii="方正书宋_GBK" w:eastAsia="方正书宋_GBK" w:hAnsi="Times" w:cs="Times New Roman"/>
          <w:vertAlign w:val="baseline"/>
        </w:rPr>
        <w:footnoteRef/>
      </w:r>
      <w:r w:rsidRPr="00D57DE5">
        <w:rPr>
          <w:rStyle w:val="af2"/>
          <w:rFonts w:ascii="方正书宋_GBK" w:eastAsia="方正书宋_GBK" w:hAnsi="Times" w:cs="Times New Roman" w:hint="eastAsia"/>
          <w:vertAlign w:val="baseline"/>
        </w:rPr>
        <w:t xml:space="preserve"> 目标完成率=实际完成的目标数</w:t>
      </w:r>
      <w:r w:rsidRPr="00D57DE5">
        <w:rPr>
          <w:rStyle w:val="af2"/>
          <w:rFonts w:ascii="方正书宋_GBK" w:eastAsia="方正书宋_GBK" w:hAnsi="Times" w:cs="Times New Roman"/>
          <w:vertAlign w:val="baseline"/>
        </w:rPr>
        <w:t>/所有目标总数*100%，其中单项目标</w:t>
      </w:r>
      <w:r w:rsidRPr="00D57DE5">
        <w:rPr>
          <w:rStyle w:val="af2"/>
          <w:rFonts w:ascii="方正书宋_GBK" w:eastAsia="方正书宋_GBK" w:hAnsi="Times" w:cs="Times New Roman" w:hint="eastAsia"/>
          <w:vertAlign w:val="baseline"/>
        </w:rPr>
        <w:t>有多个</w:t>
      </w:r>
      <w:r w:rsidRPr="00D57DE5">
        <w:rPr>
          <w:rStyle w:val="af2"/>
          <w:rFonts w:ascii="方正书宋_GBK" w:eastAsia="方正书宋_GBK" w:hAnsi="Times" w:cs="Times New Roman"/>
          <w:vertAlign w:val="baseline"/>
        </w:rPr>
        <w:t>子项，按比例折算</w:t>
      </w:r>
      <w:r w:rsidRPr="00D57DE5">
        <w:rPr>
          <w:rStyle w:val="af2"/>
          <w:rFonts w:ascii="方正书宋_GBK" w:eastAsia="方正书宋_GBK" w:hAnsi="Times" w:cs="Times New Roman" w:hint="eastAsia"/>
          <w:vertAlign w:val="baseline"/>
        </w:rPr>
        <w:t>。</w:t>
      </w:r>
    </w:p>
  </w:footnote>
  <w:footnote w:id="3">
    <w:p w:rsidR="00527F66" w:rsidRPr="00A00315" w:rsidRDefault="00527F66">
      <w:pPr>
        <w:pStyle w:val="af1"/>
        <w:rPr>
          <w:rStyle w:val="af2"/>
          <w:rFonts w:ascii="方正书宋_GBK" w:eastAsia="方正书宋_GBK" w:hAnsi="Times" w:cs="Times New Roman"/>
          <w:vertAlign w:val="baseline"/>
        </w:rPr>
      </w:pPr>
      <w:r w:rsidRPr="00A00315">
        <w:rPr>
          <w:rStyle w:val="af2"/>
          <w:rFonts w:ascii="方正书宋_GBK" w:eastAsia="方正书宋_GBK" w:hAnsi="Times" w:cs="Times New Roman"/>
          <w:vertAlign w:val="baseline"/>
        </w:rPr>
        <w:footnoteRef/>
      </w:r>
      <w:r w:rsidRPr="00A00315">
        <w:rPr>
          <w:rStyle w:val="af2"/>
          <w:rFonts w:ascii="方正书宋_GBK" w:eastAsia="方正书宋_GBK" w:hAnsi="Times" w:cs="Times New Roman"/>
          <w:vertAlign w:val="baseline"/>
        </w:rPr>
        <w:t xml:space="preserve"> 指</w:t>
      </w:r>
      <w:r w:rsidRPr="00A00315">
        <w:rPr>
          <w:rStyle w:val="af2"/>
          <w:rFonts w:ascii="方正书宋_GBK" w:eastAsia="方正书宋_GBK" w:hAnsi="Times" w:cs="Times New Roman" w:hint="eastAsia"/>
          <w:vertAlign w:val="baseline"/>
        </w:rPr>
        <w:t>2</w:t>
      </w:r>
      <w:r w:rsidRPr="00A00315">
        <w:rPr>
          <w:rStyle w:val="af2"/>
          <w:rFonts w:ascii="方正书宋_GBK" w:eastAsia="方正书宋_GBK" w:hAnsi="Times" w:cs="Times New Roman"/>
          <w:vertAlign w:val="baseline"/>
        </w:rPr>
        <w:t>022年</w:t>
      </w:r>
      <w:r w:rsidRPr="00A00315">
        <w:rPr>
          <w:rStyle w:val="af2"/>
          <w:rFonts w:ascii="方正书宋_GBK" w:eastAsia="方正书宋_GBK" w:hAnsi="Times" w:cs="Times New Roman" w:hint="eastAsia"/>
          <w:vertAlign w:val="baseline"/>
        </w:rPr>
        <w:t>4月2</w:t>
      </w:r>
      <w:r w:rsidRPr="00A00315">
        <w:rPr>
          <w:rStyle w:val="af2"/>
          <w:rFonts w:ascii="方正书宋_GBK" w:eastAsia="方正书宋_GBK" w:hAnsi="Times" w:cs="Times New Roman"/>
          <w:vertAlign w:val="baseline"/>
        </w:rPr>
        <w:t>9日区政府印发</w:t>
      </w:r>
      <w:r>
        <w:rPr>
          <w:rFonts w:ascii="方正书宋_GBK" w:eastAsia="方正书宋_GBK" w:hAnsi="Times" w:cs="Times New Roman" w:hint="eastAsia"/>
        </w:rPr>
        <w:t>的</w:t>
      </w:r>
      <w:r w:rsidRPr="00A00315">
        <w:rPr>
          <w:rStyle w:val="af2"/>
          <w:rFonts w:ascii="方正书宋_GBK" w:eastAsia="方正书宋_GBK" w:hAnsi="Times" w:cs="Times New Roman" w:hint="eastAsia"/>
          <w:vertAlign w:val="baseline"/>
        </w:rPr>
        <w:t>《“携手抗疫 共促发展”鼓楼区支持企业发展稳定经济增长十项举措》。</w:t>
      </w:r>
    </w:p>
  </w:footnote>
  <w:footnote w:id="4">
    <w:p w:rsidR="00527F66" w:rsidRPr="003A4D89" w:rsidRDefault="00527F66">
      <w:pPr>
        <w:pStyle w:val="af1"/>
        <w:rPr>
          <w:rStyle w:val="af2"/>
          <w:rFonts w:ascii="方正书宋_GBK" w:eastAsia="方正书宋_GBK" w:hAnsi="Times" w:cs="Times New Roman"/>
          <w:vertAlign w:val="baseline"/>
        </w:rPr>
      </w:pPr>
      <w:r w:rsidRPr="003A4D89">
        <w:rPr>
          <w:rStyle w:val="af2"/>
          <w:rFonts w:ascii="方正书宋_GBK" w:eastAsia="方正书宋_GBK" w:hAnsi="Times" w:cs="Times New Roman"/>
          <w:vertAlign w:val="baseline"/>
        </w:rPr>
        <w:footnoteRef/>
      </w:r>
      <w:r w:rsidRPr="003A4D89">
        <w:rPr>
          <w:rStyle w:val="af2"/>
          <w:rFonts w:ascii="方正书宋_GBK" w:eastAsia="方正书宋_GBK" w:hAnsi="Times" w:cs="Times New Roman" w:hint="eastAsia"/>
          <w:vertAlign w:val="baseline"/>
        </w:rPr>
        <w:t>指中小企业具备专业化、精细化、特色化、新颖化的特征</w:t>
      </w:r>
      <w:r>
        <w:rPr>
          <w:rFonts w:ascii="方正书宋_GBK" w:eastAsia="方正书宋_GBK" w:hAnsi="Times" w:cs="Times New Roman" w:hint="eastAsia"/>
        </w:rPr>
        <w:t>。</w:t>
      </w:r>
    </w:p>
  </w:footnote>
  <w:footnote w:id="5">
    <w:p w:rsidR="00527F66" w:rsidRPr="003A4D89" w:rsidRDefault="00527F66">
      <w:pPr>
        <w:pStyle w:val="af1"/>
        <w:rPr>
          <w:rStyle w:val="af2"/>
          <w:rFonts w:ascii="方正书宋_GBK" w:eastAsia="方正书宋_GBK" w:hAnsi="Times" w:cs="Times New Roman"/>
          <w:vertAlign w:val="baseline"/>
        </w:rPr>
      </w:pPr>
      <w:r w:rsidRPr="003A4D89">
        <w:rPr>
          <w:rStyle w:val="af2"/>
          <w:rFonts w:ascii="方正书宋_GBK" w:eastAsia="方正书宋_GBK" w:hAnsi="Times" w:cs="Times New Roman"/>
          <w:vertAlign w:val="baseline"/>
        </w:rPr>
        <w:footnoteRef/>
      </w:r>
      <w:r w:rsidRPr="003A4D89">
        <w:rPr>
          <w:rStyle w:val="af2"/>
          <w:rFonts w:ascii="方正书宋_GBK" w:eastAsia="方正书宋_GBK" w:hAnsi="Times" w:cs="Times New Roman" w:hint="eastAsia"/>
          <w:vertAlign w:val="baseline"/>
        </w:rPr>
        <w:t>以创新、协调、绿色、开放、共享的新发展理念为引领，通过推动形成绿色发展方式和生活方式，持续推进固体废物源头减量和资源化利用，最大限度减少填埋量，将固体废物环境影响降至最低的城市发展模式，也是一种先进的城市管理理念</w:t>
      </w:r>
    </w:p>
  </w:footnote>
  <w:footnote w:id="6">
    <w:p w:rsidR="00527F66" w:rsidRPr="00C33189" w:rsidRDefault="00527F66">
      <w:pPr>
        <w:pStyle w:val="af1"/>
        <w:rPr>
          <w:rStyle w:val="af2"/>
          <w:rFonts w:ascii="方正书宋_GBK" w:eastAsia="方正书宋_GBK" w:hAnsi="Times" w:cs="Times New Roman"/>
          <w:vertAlign w:val="baseline"/>
        </w:rPr>
      </w:pPr>
      <w:r w:rsidRPr="00C33189">
        <w:rPr>
          <w:rStyle w:val="af2"/>
          <w:rFonts w:ascii="方正书宋_GBK" w:eastAsia="方正书宋_GBK" w:hAnsi="Times" w:cs="Times New Roman"/>
          <w:vertAlign w:val="baseline"/>
        </w:rPr>
        <w:footnoteRef/>
      </w:r>
      <w:r w:rsidRPr="00C33189">
        <w:rPr>
          <w:rStyle w:val="af2"/>
          <w:rFonts w:ascii="方正书宋_GBK" w:eastAsia="方正书宋_GBK" w:hAnsi="Times" w:cs="Times New Roman"/>
          <w:vertAlign w:val="baseline"/>
        </w:rPr>
        <w:t xml:space="preserve"> 指</w:t>
      </w:r>
      <w:r w:rsidRPr="00C33189">
        <w:rPr>
          <w:rStyle w:val="af2"/>
          <w:rFonts w:ascii="方正书宋_GBK" w:eastAsia="方正书宋_GBK" w:hAnsi="Times" w:cs="Times New Roman" w:hint="eastAsia"/>
          <w:vertAlign w:val="baseline"/>
        </w:rPr>
        <w:t>食品、药品、工业产品、特种设备。</w:t>
      </w:r>
    </w:p>
  </w:footnote>
  <w:footnote w:id="7">
    <w:p w:rsidR="00527F66" w:rsidRPr="00C33189" w:rsidRDefault="00527F66" w:rsidP="005B3D90">
      <w:pPr>
        <w:pStyle w:val="af1"/>
        <w:rPr>
          <w:rStyle w:val="af2"/>
          <w:rFonts w:ascii="方正书宋_GBK" w:eastAsia="方正书宋_GBK" w:hAnsi="Times" w:cs="Times New Roman"/>
          <w:vertAlign w:val="baseline"/>
        </w:rPr>
      </w:pPr>
      <w:r w:rsidRPr="00C33189">
        <w:rPr>
          <w:rStyle w:val="af2"/>
          <w:rFonts w:ascii="方正书宋_GBK" w:eastAsia="方正书宋_GBK" w:hAnsi="Times" w:cs="Times New Roman"/>
          <w:vertAlign w:val="baseline"/>
        </w:rPr>
        <w:footnoteRef/>
      </w:r>
      <w:r w:rsidRPr="00B01A93">
        <w:rPr>
          <w:rStyle w:val="af2"/>
          <w:rFonts w:ascii="方正书宋_GBK" w:eastAsia="方正书宋_GBK" w:hAnsi="Times" w:cs="Times New Roman" w:hint="eastAsia"/>
          <w:vertAlign w:val="baseline"/>
        </w:rPr>
        <w:t>指</w:t>
      </w:r>
      <w:r w:rsidRPr="00C33189">
        <w:rPr>
          <w:rStyle w:val="af2"/>
          <w:rFonts w:ascii="方正书宋_GBK" w:eastAsia="方正书宋_GBK" w:hAnsi="Times" w:cs="Times New Roman" w:hint="eastAsia"/>
          <w:vertAlign w:val="baseline"/>
        </w:rPr>
        <w:t>按照“企业主动参与、政府有效指导”的原则，整合辖区物业企业、养老服务机构、政府以及其他社会资源，引导物业服务企业发挥常驻社区、贴近居民、响应快速等优势，对接老年人服务需求，开展“线上线下”服务，深化区、街道、社区、小区四级养老服务体系建设，实现</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送到家</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的居家社区养老服务。</w:t>
      </w:r>
    </w:p>
  </w:footnote>
  <w:footnote w:id="8">
    <w:p w:rsidR="00527F66" w:rsidRPr="00C33189" w:rsidRDefault="00527F66">
      <w:pPr>
        <w:pStyle w:val="af1"/>
        <w:rPr>
          <w:rStyle w:val="af2"/>
          <w:rFonts w:ascii="方正书宋_GBK" w:eastAsia="方正书宋_GBK" w:hAnsi="Times" w:cs="Times New Roman"/>
          <w:vertAlign w:val="baseline"/>
        </w:rPr>
      </w:pPr>
      <w:r w:rsidRPr="00C33189">
        <w:rPr>
          <w:rStyle w:val="af2"/>
          <w:rFonts w:ascii="方正书宋_GBK" w:eastAsia="方正书宋_GBK" w:hAnsi="Times" w:cs="Times New Roman"/>
          <w:vertAlign w:val="baseline"/>
        </w:rPr>
        <w:footnoteRef/>
      </w:r>
      <w:r w:rsidRPr="00C33189">
        <w:rPr>
          <w:rStyle w:val="af2"/>
          <w:rFonts w:ascii="方正书宋_GBK" w:eastAsia="方正书宋_GBK" w:hAnsi="Times" w:cs="Times New Roman" w:hint="eastAsia"/>
          <w:vertAlign w:val="baseline"/>
        </w:rPr>
        <w:t>指按照</w:t>
      </w:r>
      <w:r w:rsidRPr="00C33189">
        <w:rPr>
          <w:rStyle w:val="af2"/>
          <w:rFonts w:ascii="方正书宋_GBK" w:eastAsia="方正书宋_GBK" w:hAnsi="Times" w:cs="Times New Roman"/>
          <w:vertAlign w:val="baseline"/>
        </w:rPr>
        <w:t>50至100户为基本单位，在全区网格化管理基础上，将原先的网格再次细分，由社区党员、楼栋长、物业服务企业员工和社区</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五老</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（老干部、老战士、老专家、老教师、老模范人员）担任微网格联络员，形成</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街道-社区-网格-微网格-户</w:t>
      </w:r>
      <w:r w:rsidRPr="00C33189">
        <w:rPr>
          <w:rStyle w:val="af2"/>
          <w:rFonts w:ascii="方正书宋_GBK" w:eastAsia="方正书宋_GBK" w:hAnsi="Times" w:cs="Times New Roman"/>
          <w:vertAlign w:val="baseline"/>
        </w:rPr>
        <w:t>”</w:t>
      </w:r>
      <w:r w:rsidRPr="00C33189">
        <w:rPr>
          <w:rStyle w:val="af2"/>
          <w:rFonts w:ascii="方正书宋_GBK" w:eastAsia="方正书宋_GBK" w:hAnsi="Times" w:cs="Times New Roman"/>
          <w:vertAlign w:val="baseline"/>
        </w:rPr>
        <w:t>的工作体系。</w:t>
      </w:r>
    </w:p>
  </w:footnote>
  <w:footnote w:id="9">
    <w:p w:rsidR="00527F66" w:rsidRPr="004E156F" w:rsidRDefault="00527F66">
      <w:pPr>
        <w:pStyle w:val="af1"/>
        <w:rPr>
          <w:rStyle w:val="af2"/>
          <w:rFonts w:ascii="方正书宋_GBK" w:eastAsia="方正书宋_GBK" w:hAnsi="Times" w:cs="Times New Roman"/>
          <w:vertAlign w:val="baseline"/>
        </w:rPr>
      </w:pPr>
      <w:r w:rsidRPr="004E156F">
        <w:rPr>
          <w:rStyle w:val="af2"/>
          <w:rFonts w:ascii="方正书宋_GBK" w:eastAsia="方正书宋_GBK" w:hAnsi="Times" w:cs="Times New Roman"/>
          <w:vertAlign w:val="baseline"/>
        </w:rPr>
        <w:footnoteRef/>
      </w:r>
      <w:r w:rsidRPr="004E156F">
        <w:rPr>
          <w:rStyle w:val="af2"/>
          <w:rFonts w:ascii="方正书宋_GBK" w:eastAsia="方正书宋_GBK" w:hAnsi="Times" w:cs="Times New Roman" w:hint="eastAsia"/>
          <w:vertAlign w:val="baseline"/>
        </w:rPr>
        <w:t>指创业人才优孵，高校人才优享，企业人才优育。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E5527"/>
    <w:multiLevelType w:val="singleLevel"/>
    <w:tmpl w:val="22A20BA6"/>
    <w:lvl w:ilvl="0">
      <w:start w:val="1"/>
      <w:numFmt w:val="japaneseCounting"/>
      <w:lvlText w:val="%1、"/>
      <w:lvlJc w:val="left"/>
      <w:pPr>
        <w:tabs>
          <w:tab w:val="num" w:pos="1269"/>
        </w:tabs>
        <w:ind w:left="1269" w:hanging="645"/>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58"/>
  <w:drawingGridVerticalSpacing w:val="290"/>
  <w:noPunctuationKerning/>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WI2MmFjZDFhYmM2NzRiNGNjZjNiNGExMjZmYjYwNWEifQ=="/>
  </w:docVars>
  <w:rsids>
    <w:rsidRoot w:val="001D6D35"/>
    <w:rsid w:val="00002129"/>
    <w:rsid w:val="00006A89"/>
    <w:rsid w:val="0000789C"/>
    <w:rsid w:val="000165BD"/>
    <w:rsid w:val="00016F18"/>
    <w:rsid w:val="00022695"/>
    <w:rsid w:val="000268FD"/>
    <w:rsid w:val="00027FE7"/>
    <w:rsid w:val="00030605"/>
    <w:rsid w:val="00040730"/>
    <w:rsid w:val="00040BD1"/>
    <w:rsid w:val="00040C7A"/>
    <w:rsid w:val="00042B71"/>
    <w:rsid w:val="00047B86"/>
    <w:rsid w:val="00052EFB"/>
    <w:rsid w:val="000570DE"/>
    <w:rsid w:val="00057192"/>
    <w:rsid w:val="0006303D"/>
    <w:rsid w:val="00065F87"/>
    <w:rsid w:val="00070147"/>
    <w:rsid w:val="00070DE0"/>
    <w:rsid w:val="00071419"/>
    <w:rsid w:val="00076E61"/>
    <w:rsid w:val="000775B9"/>
    <w:rsid w:val="00086E51"/>
    <w:rsid w:val="00086FE0"/>
    <w:rsid w:val="000875F2"/>
    <w:rsid w:val="00090C3B"/>
    <w:rsid w:val="0009370D"/>
    <w:rsid w:val="0009606D"/>
    <w:rsid w:val="000A2C86"/>
    <w:rsid w:val="000A3E34"/>
    <w:rsid w:val="000A532A"/>
    <w:rsid w:val="000A56B3"/>
    <w:rsid w:val="000A6182"/>
    <w:rsid w:val="000A65DA"/>
    <w:rsid w:val="000A7DFB"/>
    <w:rsid w:val="000B0DAF"/>
    <w:rsid w:val="000B13E0"/>
    <w:rsid w:val="000B1DBB"/>
    <w:rsid w:val="000B21DD"/>
    <w:rsid w:val="000B47FE"/>
    <w:rsid w:val="000C13A2"/>
    <w:rsid w:val="000C57E3"/>
    <w:rsid w:val="000C7D60"/>
    <w:rsid w:val="000D0E1B"/>
    <w:rsid w:val="000D21E9"/>
    <w:rsid w:val="000D29B3"/>
    <w:rsid w:val="000D4868"/>
    <w:rsid w:val="000D72C9"/>
    <w:rsid w:val="000E0ECD"/>
    <w:rsid w:val="000E1445"/>
    <w:rsid w:val="000E3410"/>
    <w:rsid w:val="000F6879"/>
    <w:rsid w:val="00104ED8"/>
    <w:rsid w:val="001059D6"/>
    <w:rsid w:val="001061E6"/>
    <w:rsid w:val="00113771"/>
    <w:rsid w:val="00117811"/>
    <w:rsid w:val="001203A8"/>
    <w:rsid w:val="0012105E"/>
    <w:rsid w:val="00123D0B"/>
    <w:rsid w:val="00125344"/>
    <w:rsid w:val="0013045F"/>
    <w:rsid w:val="00130D4D"/>
    <w:rsid w:val="00134005"/>
    <w:rsid w:val="00137E74"/>
    <w:rsid w:val="001401A3"/>
    <w:rsid w:val="0014024C"/>
    <w:rsid w:val="0014659F"/>
    <w:rsid w:val="001479B2"/>
    <w:rsid w:val="00147C8D"/>
    <w:rsid w:val="0015062F"/>
    <w:rsid w:val="001518CB"/>
    <w:rsid w:val="00154559"/>
    <w:rsid w:val="001554A8"/>
    <w:rsid w:val="00157095"/>
    <w:rsid w:val="001578B7"/>
    <w:rsid w:val="00162D84"/>
    <w:rsid w:val="001630B5"/>
    <w:rsid w:val="00165944"/>
    <w:rsid w:val="00165E0C"/>
    <w:rsid w:val="00167896"/>
    <w:rsid w:val="00175B08"/>
    <w:rsid w:val="0017673D"/>
    <w:rsid w:val="00182065"/>
    <w:rsid w:val="00184397"/>
    <w:rsid w:val="001960BA"/>
    <w:rsid w:val="001A3A4A"/>
    <w:rsid w:val="001B15F2"/>
    <w:rsid w:val="001B6722"/>
    <w:rsid w:val="001C064D"/>
    <w:rsid w:val="001C3813"/>
    <w:rsid w:val="001C5A59"/>
    <w:rsid w:val="001D1D9B"/>
    <w:rsid w:val="001D6D35"/>
    <w:rsid w:val="001E62EC"/>
    <w:rsid w:val="001E75ED"/>
    <w:rsid w:val="001F35AD"/>
    <w:rsid w:val="001F3AFA"/>
    <w:rsid w:val="001F426B"/>
    <w:rsid w:val="001F48A2"/>
    <w:rsid w:val="001F63D9"/>
    <w:rsid w:val="001F6F1A"/>
    <w:rsid w:val="00201BE2"/>
    <w:rsid w:val="002045B4"/>
    <w:rsid w:val="002125F4"/>
    <w:rsid w:val="0021446D"/>
    <w:rsid w:val="0022066B"/>
    <w:rsid w:val="0023093B"/>
    <w:rsid w:val="002334D1"/>
    <w:rsid w:val="002350C7"/>
    <w:rsid w:val="002370D5"/>
    <w:rsid w:val="002371B3"/>
    <w:rsid w:val="002423C9"/>
    <w:rsid w:val="002460C5"/>
    <w:rsid w:val="002472F0"/>
    <w:rsid w:val="002512DE"/>
    <w:rsid w:val="00255B02"/>
    <w:rsid w:val="002564CA"/>
    <w:rsid w:val="00261847"/>
    <w:rsid w:val="00262BF5"/>
    <w:rsid w:val="00265656"/>
    <w:rsid w:val="00271768"/>
    <w:rsid w:val="00272C92"/>
    <w:rsid w:val="00273005"/>
    <w:rsid w:val="002739D9"/>
    <w:rsid w:val="002819F4"/>
    <w:rsid w:val="00285932"/>
    <w:rsid w:val="0029253A"/>
    <w:rsid w:val="00292669"/>
    <w:rsid w:val="00294448"/>
    <w:rsid w:val="00295E0A"/>
    <w:rsid w:val="002A265D"/>
    <w:rsid w:val="002A33FB"/>
    <w:rsid w:val="002A5074"/>
    <w:rsid w:val="002A53C5"/>
    <w:rsid w:val="002A6469"/>
    <w:rsid w:val="002A74DF"/>
    <w:rsid w:val="002A79CC"/>
    <w:rsid w:val="002B2ED6"/>
    <w:rsid w:val="002B3882"/>
    <w:rsid w:val="002B408E"/>
    <w:rsid w:val="002B46AB"/>
    <w:rsid w:val="002B4BF6"/>
    <w:rsid w:val="002B6159"/>
    <w:rsid w:val="002B61EA"/>
    <w:rsid w:val="002B7DEF"/>
    <w:rsid w:val="002C1C6D"/>
    <w:rsid w:val="002C209E"/>
    <w:rsid w:val="002C3388"/>
    <w:rsid w:val="002D042D"/>
    <w:rsid w:val="002D4662"/>
    <w:rsid w:val="002D5759"/>
    <w:rsid w:val="002D6B11"/>
    <w:rsid w:val="002E0601"/>
    <w:rsid w:val="002E0E5C"/>
    <w:rsid w:val="002E2FAA"/>
    <w:rsid w:val="002E3232"/>
    <w:rsid w:val="002E3DA1"/>
    <w:rsid w:val="002E677C"/>
    <w:rsid w:val="002E7BA0"/>
    <w:rsid w:val="002F171A"/>
    <w:rsid w:val="00300163"/>
    <w:rsid w:val="00307981"/>
    <w:rsid w:val="00314077"/>
    <w:rsid w:val="00314531"/>
    <w:rsid w:val="00315B26"/>
    <w:rsid w:val="00316386"/>
    <w:rsid w:val="003169BC"/>
    <w:rsid w:val="0032080C"/>
    <w:rsid w:val="00322ABE"/>
    <w:rsid w:val="00325A06"/>
    <w:rsid w:val="00327566"/>
    <w:rsid w:val="003314C8"/>
    <w:rsid w:val="003335D2"/>
    <w:rsid w:val="0033566F"/>
    <w:rsid w:val="00335C30"/>
    <w:rsid w:val="00336D6A"/>
    <w:rsid w:val="003373E3"/>
    <w:rsid w:val="0034334F"/>
    <w:rsid w:val="0034364A"/>
    <w:rsid w:val="003448C2"/>
    <w:rsid w:val="00345928"/>
    <w:rsid w:val="00345F73"/>
    <w:rsid w:val="00354EC4"/>
    <w:rsid w:val="00356D70"/>
    <w:rsid w:val="00364D1C"/>
    <w:rsid w:val="00365471"/>
    <w:rsid w:val="00372EC1"/>
    <w:rsid w:val="003757C1"/>
    <w:rsid w:val="00376D03"/>
    <w:rsid w:val="00377080"/>
    <w:rsid w:val="003802D7"/>
    <w:rsid w:val="00382233"/>
    <w:rsid w:val="003827E6"/>
    <w:rsid w:val="00386516"/>
    <w:rsid w:val="00386AFA"/>
    <w:rsid w:val="00390533"/>
    <w:rsid w:val="00391D15"/>
    <w:rsid w:val="00391F9A"/>
    <w:rsid w:val="003930B0"/>
    <w:rsid w:val="00393E41"/>
    <w:rsid w:val="00395103"/>
    <w:rsid w:val="00395A37"/>
    <w:rsid w:val="00397839"/>
    <w:rsid w:val="003A1230"/>
    <w:rsid w:val="003A17BB"/>
    <w:rsid w:val="003A4D89"/>
    <w:rsid w:val="003A6E33"/>
    <w:rsid w:val="003B01E9"/>
    <w:rsid w:val="003B2A6B"/>
    <w:rsid w:val="003B502B"/>
    <w:rsid w:val="003B56CE"/>
    <w:rsid w:val="003B5A1E"/>
    <w:rsid w:val="003B6A6F"/>
    <w:rsid w:val="003C48BB"/>
    <w:rsid w:val="003C6609"/>
    <w:rsid w:val="003C6A31"/>
    <w:rsid w:val="003D05B1"/>
    <w:rsid w:val="003D0F34"/>
    <w:rsid w:val="003D3C35"/>
    <w:rsid w:val="003D5685"/>
    <w:rsid w:val="003E04DF"/>
    <w:rsid w:val="003E1BED"/>
    <w:rsid w:val="003E2E87"/>
    <w:rsid w:val="003E304B"/>
    <w:rsid w:val="003E451F"/>
    <w:rsid w:val="003E7F6C"/>
    <w:rsid w:val="003F026D"/>
    <w:rsid w:val="003F1699"/>
    <w:rsid w:val="003F3BAC"/>
    <w:rsid w:val="003F6629"/>
    <w:rsid w:val="00402147"/>
    <w:rsid w:val="004043F3"/>
    <w:rsid w:val="00404EFD"/>
    <w:rsid w:val="00410851"/>
    <w:rsid w:val="004125C1"/>
    <w:rsid w:val="00414E52"/>
    <w:rsid w:val="004243DF"/>
    <w:rsid w:val="00437769"/>
    <w:rsid w:val="00441A63"/>
    <w:rsid w:val="00441BC8"/>
    <w:rsid w:val="00446B51"/>
    <w:rsid w:val="00446DDE"/>
    <w:rsid w:val="004501F9"/>
    <w:rsid w:val="004512A5"/>
    <w:rsid w:val="00457BFB"/>
    <w:rsid w:val="00460D2A"/>
    <w:rsid w:val="004619D8"/>
    <w:rsid w:val="00464921"/>
    <w:rsid w:val="00466730"/>
    <w:rsid w:val="00467CB3"/>
    <w:rsid w:val="00472AD7"/>
    <w:rsid w:val="00472C1F"/>
    <w:rsid w:val="004752E8"/>
    <w:rsid w:val="0048140D"/>
    <w:rsid w:val="00486499"/>
    <w:rsid w:val="004901FA"/>
    <w:rsid w:val="004972CF"/>
    <w:rsid w:val="004A0038"/>
    <w:rsid w:val="004A3535"/>
    <w:rsid w:val="004A741B"/>
    <w:rsid w:val="004B0BFC"/>
    <w:rsid w:val="004B0C90"/>
    <w:rsid w:val="004B6382"/>
    <w:rsid w:val="004C211B"/>
    <w:rsid w:val="004C5F11"/>
    <w:rsid w:val="004C6B55"/>
    <w:rsid w:val="004C7532"/>
    <w:rsid w:val="004D1C52"/>
    <w:rsid w:val="004D4251"/>
    <w:rsid w:val="004E0C21"/>
    <w:rsid w:val="004E156F"/>
    <w:rsid w:val="004E718A"/>
    <w:rsid w:val="0050204B"/>
    <w:rsid w:val="00502ADD"/>
    <w:rsid w:val="00503E93"/>
    <w:rsid w:val="00510468"/>
    <w:rsid w:val="00512660"/>
    <w:rsid w:val="00512D22"/>
    <w:rsid w:val="005140CD"/>
    <w:rsid w:val="00516E10"/>
    <w:rsid w:val="00525F21"/>
    <w:rsid w:val="00525F3A"/>
    <w:rsid w:val="00527F66"/>
    <w:rsid w:val="005359E8"/>
    <w:rsid w:val="005409FC"/>
    <w:rsid w:val="00542EF9"/>
    <w:rsid w:val="00543DEA"/>
    <w:rsid w:val="005451CD"/>
    <w:rsid w:val="0054573B"/>
    <w:rsid w:val="005457C3"/>
    <w:rsid w:val="005545A5"/>
    <w:rsid w:val="00556970"/>
    <w:rsid w:val="0056174E"/>
    <w:rsid w:val="00562899"/>
    <w:rsid w:val="00566268"/>
    <w:rsid w:val="005715EB"/>
    <w:rsid w:val="00572195"/>
    <w:rsid w:val="00574DA4"/>
    <w:rsid w:val="00577CC6"/>
    <w:rsid w:val="0058047F"/>
    <w:rsid w:val="005811CA"/>
    <w:rsid w:val="0058150A"/>
    <w:rsid w:val="00581D0C"/>
    <w:rsid w:val="0058430D"/>
    <w:rsid w:val="005855EE"/>
    <w:rsid w:val="005925A0"/>
    <w:rsid w:val="00595B7C"/>
    <w:rsid w:val="005A22AB"/>
    <w:rsid w:val="005A32F9"/>
    <w:rsid w:val="005A47E1"/>
    <w:rsid w:val="005A702C"/>
    <w:rsid w:val="005B3D90"/>
    <w:rsid w:val="005B6378"/>
    <w:rsid w:val="005B65EA"/>
    <w:rsid w:val="005B7468"/>
    <w:rsid w:val="005C056B"/>
    <w:rsid w:val="005C11D0"/>
    <w:rsid w:val="005C28A6"/>
    <w:rsid w:val="005C5158"/>
    <w:rsid w:val="005D3721"/>
    <w:rsid w:val="005D625F"/>
    <w:rsid w:val="005F04B9"/>
    <w:rsid w:val="005F2778"/>
    <w:rsid w:val="005F3B13"/>
    <w:rsid w:val="005F7BBD"/>
    <w:rsid w:val="00600339"/>
    <w:rsid w:val="00600948"/>
    <w:rsid w:val="00602378"/>
    <w:rsid w:val="00604B6F"/>
    <w:rsid w:val="0060602D"/>
    <w:rsid w:val="00606067"/>
    <w:rsid w:val="00610116"/>
    <w:rsid w:val="006101E5"/>
    <w:rsid w:val="006111D6"/>
    <w:rsid w:val="0061267D"/>
    <w:rsid w:val="00612A18"/>
    <w:rsid w:val="006207F3"/>
    <w:rsid w:val="006210F1"/>
    <w:rsid w:val="00622D28"/>
    <w:rsid w:val="00631B00"/>
    <w:rsid w:val="00631F41"/>
    <w:rsid w:val="006359BF"/>
    <w:rsid w:val="00637DCC"/>
    <w:rsid w:val="00640216"/>
    <w:rsid w:val="00640616"/>
    <w:rsid w:val="00640AC2"/>
    <w:rsid w:val="00642E9E"/>
    <w:rsid w:val="00646DC6"/>
    <w:rsid w:val="0065250A"/>
    <w:rsid w:val="00652D11"/>
    <w:rsid w:val="006530B8"/>
    <w:rsid w:val="00656147"/>
    <w:rsid w:val="00657E72"/>
    <w:rsid w:val="00660C35"/>
    <w:rsid w:val="0066486F"/>
    <w:rsid w:val="00665EAD"/>
    <w:rsid w:val="00667DBA"/>
    <w:rsid w:val="006709B8"/>
    <w:rsid w:val="00670F8F"/>
    <w:rsid w:val="00674A52"/>
    <w:rsid w:val="00675688"/>
    <w:rsid w:val="00675F0C"/>
    <w:rsid w:val="00677AA1"/>
    <w:rsid w:val="00682D1F"/>
    <w:rsid w:val="00683071"/>
    <w:rsid w:val="0068489C"/>
    <w:rsid w:val="00685573"/>
    <w:rsid w:val="0068596F"/>
    <w:rsid w:val="00691173"/>
    <w:rsid w:val="006917A2"/>
    <w:rsid w:val="006A3835"/>
    <w:rsid w:val="006A38D5"/>
    <w:rsid w:val="006A3C3C"/>
    <w:rsid w:val="006A544F"/>
    <w:rsid w:val="006A5C33"/>
    <w:rsid w:val="006A6A24"/>
    <w:rsid w:val="006A7ED4"/>
    <w:rsid w:val="006B01E9"/>
    <w:rsid w:val="006B11D0"/>
    <w:rsid w:val="006B3AEA"/>
    <w:rsid w:val="006B40D5"/>
    <w:rsid w:val="006C05C0"/>
    <w:rsid w:val="006C1A6C"/>
    <w:rsid w:val="006C28E8"/>
    <w:rsid w:val="006C4DB8"/>
    <w:rsid w:val="006C720E"/>
    <w:rsid w:val="006C749C"/>
    <w:rsid w:val="006D50B6"/>
    <w:rsid w:val="006D6B50"/>
    <w:rsid w:val="006D7458"/>
    <w:rsid w:val="006E0D5C"/>
    <w:rsid w:val="006E0FE8"/>
    <w:rsid w:val="006E139B"/>
    <w:rsid w:val="006E1C78"/>
    <w:rsid w:val="006E56EE"/>
    <w:rsid w:val="006E7813"/>
    <w:rsid w:val="006E79D6"/>
    <w:rsid w:val="006F0483"/>
    <w:rsid w:val="006F0EF7"/>
    <w:rsid w:val="006F1842"/>
    <w:rsid w:val="006F4011"/>
    <w:rsid w:val="00701317"/>
    <w:rsid w:val="007013F2"/>
    <w:rsid w:val="00702EB6"/>
    <w:rsid w:val="00704B8E"/>
    <w:rsid w:val="00707F22"/>
    <w:rsid w:val="007100BB"/>
    <w:rsid w:val="00711E47"/>
    <w:rsid w:val="00712CBE"/>
    <w:rsid w:val="00714901"/>
    <w:rsid w:val="007158FE"/>
    <w:rsid w:val="00722658"/>
    <w:rsid w:val="0072316C"/>
    <w:rsid w:val="0072681E"/>
    <w:rsid w:val="00726BE0"/>
    <w:rsid w:val="00735251"/>
    <w:rsid w:val="0074146C"/>
    <w:rsid w:val="007532F6"/>
    <w:rsid w:val="007533BA"/>
    <w:rsid w:val="00754117"/>
    <w:rsid w:val="007554DA"/>
    <w:rsid w:val="00763719"/>
    <w:rsid w:val="007639DB"/>
    <w:rsid w:val="00765D57"/>
    <w:rsid w:val="007663E2"/>
    <w:rsid w:val="007705AF"/>
    <w:rsid w:val="007713FE"/>
    <w:rsid w:val="00771626"/>
    <w:rsid w:val="0077174C"/>
    <w:rsid w:val="007720FA"/>
    <w:rsid w:val="0077467E"/>
    <w:rsid w:val="007748F1"/>
    <w:rsid w:val="00774DF8"/>
    <w:rsid w:val="00777261"/>
    <w:rsid w:val="00777C89"/>
    <w:rsid w:val="007816BE"/>
    <w:rsid w:val="00781FB3"/>
    <w:rsid w:val="007849FC"/>
    <w:rsid w:val="0078542E"/>
    <w:rsid w:val="00787D09"/>
    <w:rsid w:val="00790899"/>
    <w:rsid w:val="00793AF2"/>
    <w:rsid w:val="007A1C62"/>
    <w:rsid w:val="007A5931"/>
    <w:rsid w:val="007A6236"/>
    <w:rsid w:val="007B0C13"/>
    <w:rsid w:val="007B31BB"/>
    <w:rsid w:val="007B7DD2"/>
    <w:rsid w:val="007C14C3"/>
    <w:rsid w:val="007C2B1E"/>
    <w:rsid w:val="007C69C7"/>
    <w:rsid w:val="007C7B70"/>
    <w:rsid w:val="007D4247"/>
    <w:rsid w:val="007D72BC"/>
    <w:rsid w:val="007E1917"/>
    <w:rsid w:val="007E7239"/>
    <w:rsid w:val="007F4001"/>
    <w:rsid w:val="007F6BDF"/>
    <w:rsid w:val="007F6D7C"/>
    <w:rsid w:val="008017D6"/>
    <w:rsid w:val="00801CAB"/>
    <w:rsid w:val="008124BB"/>
    <w:rsid w:val="00813C91"/>
    <w:rsid w:val="008156AB"/>
    <w:rsid w:val="00815E77"/>
    <w:rsid w:val="00820DCC"/>
    <w:rsid w:val="0082164F"/>
    <w:rsid w:val="0082347D"/>
    <w:rsid w:val="00826D30"/>
    <w:rsid w:val="00831277"/>
    <w:rsid w:val="008323DA"/>
    <w:rsid w:val="008335B1"/>
    <w:rsid w:val="00841A43"/>
    <w:rsid w:val="00841DD5"/>
    <w:rsid w:val="00843631"/>
    <w:rsid w:val="00844A61"/>
    <w:rsid w:val="00845DC2"/>
    <w:rsid w:val="008478CB"/>
    <w:rsid w:val="00851071"/>
    <w:rsid w:val="00852DC4"/>
    <w:rsid w:val="00852F16"/>
    <w:rsid w:val="00854507"/>
    <w:rsid w:val="008575B6"/>
    <w:rsid w:val="0086424E"/>
    <w:rsid w:val="00870B27"/>
    <w:rsid w:val="00873925"/>
    <w:rsid w:val="00880CC0"/>
    <w:rsid w:val="0088155A"/>
    <w:rsid w:val="00882632"/>
    <w:rsid w:val="00882C33"/>
    <w:rsid w:val="00883063"/>
    <w:rsid w:val="008847E6"/>
    <w:rsid w:val="0088508B"/>
    <w:rsid w:val="00885A03"/>
    <w:rsid w:val="008866C0"/>
    <w:rsid w:val="00887087"/>
    <w:rsid w:val="00894961"/>
    <w:rsid w:val="008962D5"/>
    <w:rsid w:val="008A2530"/>
    <w:rsid w:val="008A2847"/>
    <w:rsid w:val="008A5DFD"/>
    <w:rsid w:val="008A634A"/>
    <w:rsid w:val="008A6D37"/>
    <w:rsid w:val="008A731D"/>
    <w:rsid w:val="008B30B0"/>
    <w:rsid w:val="008B32E9"/>
    <w:rsid w:val="008B58B7"/>
    <w:rsid w:val="008B6144"/>
    <w:rsid w:val="008C3D5A"/>
    <w:rsid w:val="008C477C"/>
    <w:rsid w:val="008C4D61"/>
    <w:rsid w:val="008C674D"/>
    <w:rsid w:val="008C76B2"/>
    <w:rsid w:val="008D2E45"/>
    <w:rsid w:val="008D3015"/>
    <w:rsid w:val="008D4B25"/>
    <w:rsid w:val="008D7AEE"/>
    <w:rsid w:val="008E38BF"/>
    <w:rsid w:val="008F1F3E"/>
    <w:rsid w:val="008F5658"/>
    <w:rsid w:val="009003EF"/>
    <w:rsid w:val="00902C08"/>
    <w:rsid w:val="00903044"/>
    <w:rsid w:val="0090368F"/>
    <w:rsid w:val="00906AE4"/>
    <w:rsid w:val="009075D8"/>
    <w:rsid w:val="009079FD"/>
    <w:rsid w:val="0091010A"/>
    <w:rsid w:val="009110FA"/>
    <w:rsid w:val="009116B5"/>
    <w:rsid w:val="009142FA"/>
    <w:rsid w:val="0091545B"/>
    <w:rsid w:val="00916F40"/>
    <w:rsid w:val="009210FB"/>
    <w:rsid w:val="009222CC"/>
    <w:rsid w:val="009230D8"/>
    <w:rsid w:val="00924BAF"/>
    <w:rsid w:val="0092792C"/>
    <w:rsid w:val="00933A0D"/>
    <w:rsid w:val="0093400E"/>
    <w:rsid w:val="009350D4"/>
    <w:rsid w:val="0093649E"/>
    <w:rsid w:val="00942862"/>
    <w:rsid w:val="00945BDA"/>
    <w:rsid w:val="0095581F"/>
    <w:rsid w:val="009613CF"/>
    <w:rsid w:val="00963481"/>
    <w:rsid w:val="00967D0E"/>
    <w:rsid w:val="0097036D"/>
    <w:rsid w:val="009703DC"/>
    <w:rsid w:val="00972CF6"/>
    <w:rsid w:val="009732AD"/>
    <w:rsid w:val="0097661E"/>
    <w:rsid w:val="00976AF1"/>
    <w:rsid w:val="00982A86"/>
    <w:rsid w:val="009836BD"/>
    <w:rsid w:val="00991C25"/>
    <w:rsid w:val="00992D67"/>
    <w:rsid w:val="00995F06"/>
    <w:rsid w:val="00996E9B"/>
    <w:rsid w:val="009A1A1A"/>
    <w:rsid w:val="009A2289"/>
    <w:rsid w:val="009A2B74"/>
    <w:rsid w:val="009A2C5E"/>
    <w:rsid w:val="009A4107"/>
    <w:rsid w:val="009A677E"/>
    <w:rsid w:val="009A799F"/>
    <w:rsid w:val="009B4C62"/>
    <w:rsid w:val="009B6054"/>
    <w:rsid w:val="009B71F0"/>
    <w:rsid w:val="009C34F4"/>
    <w:rsid w:val="009C7BA9"/>
    <w:rsid w:val="009C7D0F"/>
    <w:rsid w:val="009D3386"/>
    <w:rsid w:val="009D54E5"/>
    <w:rsid w:val="009D5D32"/>
    <w:rsid w:val="009D6AF7"/>
    <w:rsid w:val="009D72F7"/>
    <w:rsid w:val="009D7A8C"/>
    <w:rsid w:val="009E0ED0"/>
    <w:rsid w:val="009E1234"/>
    <w:rsid w:val="009E1EC2"/>
    <w:rsid w:val="009E7F44"/>
    <w:rsid w:val="009F02FC"/>
    <w:rsid w:val="009F6A46"/>
    <w:rsid w:val="009F7FDF"/>
    <w:rsid w:val="00A00315"/>
    <w:rsid w:val="00A030BA"/>
    <w:rsid w:val="00A04D44"/>
    <w:rsid w:val="00A10952"/>
    <w:rsid w:val="00A10F32"/>
    <w:rsid w:val="00A116E1"/>
    <w:rsid w:val="00A21C46"/>
    <w:rsid w:val="00A22C41"/>
    <w:rsid w:val="00A31BCA"/>
    <w:rsid w:val="00A32510"/>
    <w:rsid w:val="00A34405"/>
    <w:rsid w:val="00A347E2"/>
    <w:rsid w:val="00A377B0"/>
    <w:rsid w:val="00A403F6"/>
    <w:rsid w:val="00A417D1"/>
    <w:rsid w:val="00A41B88"/>
    <w:rsid w:val="00A443FC"/>
    <w:rsid w:val="00A45768"/>
    <w:rsid w:val="00A51BE2"/>
    <w:rsid w:val="00A550B9"/>
    <w:rsid w:val="00A63E48"/>
    <w:rsid w:val="00A67435"/>
    <w:rsid w:val="00A709F3"/>
    <w:rsid w:val="00A7229F"/>
    <w:rsid w:val="00A73821"/>
    <w:rsid w:val="00A73925"/>
    <w:rsid w:val="00A800B7"/>
    <w:rsid w:val="00A8073F"/>
    <w:rsid w:val="00A810D2"/>
    <w:rsid w:val="00A82940"/>
    <w:rsid w:val="00A838DC"/>
    <w:rsid w:val="00A84417"/>
    <w:rsid w:val="00A866B4"/>
    <w:rsid w:val="00A87A24"/>
    <w:rsid w:val="00A91CBE"/>
    <w:rsid w:val="00A9280B"/>
    <w:rsid w:val="00A97B82"/>
    <w:rsid w:val="00A97D87"/>
    <w:rsid w:val="00AA2EF4"/>
    <w:rsid w:val="00AA43FA"/>
    <w:rsid w:val="00AA6B6F"/>
    <w:rsid w:val="00AB1C81"/>
    <w:rsid w:val="00AB5111"/>
    <w:rsid w:val="00AB5293"/>
    <w:rsid w:val="00AB5870"/>
    <w:rsid w:val="00AB775E"/>
    <w:rsid w:val="00AC0A12"/>
    <w:rsid w:val="00AC2079"/>
    <w:rsid w:val="00AC2775"/>
    <w:rsid w:val="00AC3777"/>
    <w:rsid w:val="00AC37E4"/>
    <w:rsid w:val="00AC39F7"/>
    <w:rsid w:val="00AC53E9"/>
    <w:rsid w:val="00AC5445"/>
    <w:rsid w:val="00AC5822"/>
    <w:rsid w:val="00AC62C2"/>
    <w:rsid w:val="00AC6ED8"/>
    <w:rsid w:val="00AD0CF5"/>
    <w:rsid w:val="00AD1C7A"/>
    <w:rsid w:val="00AE0C5E"/>
    <w:rsid w:val="00AE0CAE"/>
    <w:rsid w:val="00AE11BF"/>
    <w:rsid w:val="00AE1D30"/>
    <w:rsid w:val="00AE6FF3"/>
    <w:rsid w:val="00AF436A"/>
    <w:rsid w:val="00B00975"/>
    <w:rsid w:val="00B01A93"/>
    <w:rsid w:val="00B03A7B"/>
    <w:rsid w:val="00B05508"/>
    <w:rsid w:val="00B10D9F"/>
    <w:rsid w:val="00B12466"/>
    <w:rsid w:val="00B13289"/>
    <w:rsid w:val="00B14E18"/>
    <w:rsid w:val="00B15D75"/>
    <w:rsid w:val="00B201D1"/>
    <w:rsid w:val="00B20C38"/>
    <w:rsid w:val="00B2286E"/>
    <w:rsid w:val="00B248A5"/>
    <w:rsid w:val="00B24C98"/>
    <w:rsid w:val="00B3460D"/>
    <w:rsid w:val="00B419B6"/>
    <w:rsid w:val="00B458A9"/>
    <w:rsid w:val="00B50963"/>
    <w:rsid w:val="00B636D3"/>
    <w:rsid w:val="00B64055"/>
    <w:rsid w:val="00B66490"/>
    <w:rsid w:val="00B66F47"/>
    <w:rsid w:val="00B701E3"/>
    <w:rsid w:val="00B731A9"/>
    <w:rsid w:val="00B73F3E"/>
    <w:rsid w:val="00B7634D"/>
    <w:rsid w:val="00B8457A"/>
    <w:rsid w:val="00B87278"/>
    <w:rsid w:val="00B96FAD"/>
    <w:rsid w:val="00BB0FCB"/>
    <w:rsid w:val="00BB3289"/>
    <w:rsid w:val="00BB3D2F"/>
    <w:rsid w:val="00BB40FD"/>
    <w:rsid w:val="00BC40B0"/>
    <w:rsid w:val="00BC4FDE"/>
    <w:rsid w:val="00BC58BD"/>
    <w:rsid w:val="00BD1C3F"/>
    <w:rsid w:val="00BD45F6"/>
    <w:rsid w:val="00BD65A5"/>
    <w:rsid w:val="00BE1202"/>
    <w:rsid w:val="00BE58E1"/>
    <w:rsid w:val="00BF2922"/>
    <w:rsid w:val="00BF4D1B"/>
    <w:rsid w:val="00BF6702"/>
    <w:rsid w:val="00C02542"/>
    <w:rsid w:val="00C06B36"/>
    <w:rsid w:val="00C11D13"/>
    <w:rsid w:val="00C11EC6"/>
    <w:rsid w:val="00C16189"/>
    <w:rsid w:val="00C220B2"/>
    <w:rsid w:val="00C24216"/>
    <w:rsid w:val="00C24EEC"/>
    <w:rsid w:val="00C25D84"/>
    <w:rsid w:val="00C26E84"/>
    <w:rsid w:val="00C30FD3"/>
    <w:rsid w:val="00C33189"/>
    <w:rsid w:val="00C350C9"/>
    <w:rsid w:val="00C423CF"/>
    <w:rsid w:val="00C4260F"/>
    <w:rsid w:val="00C42D31"/>
    <w:rsid w:val="00C512DD"/>
    <w:rsid w:val="00C51EDB"/>
    <w:rsid w:val="00C552B9"/>
    <w:rsid w:val="00C5665A"/>
    <w:rsid w:val="00C6190B"/>
    <w:rsid w:val="00C61CEE"/>
    <w:rsid w:val="00C63A42"/>
    <w:rsid w:val="00C65510"/>
    <w:rsid w:val="00C660B9"/>
    <w:rsid w:val="00C6612C"/>
    <w:rsid w:val="00C73326"/>
    <w:rsid w:val="00C73585"/>
    <w:rsid w:val="00C75F67"/>
    <w:rsid w:val="00C76A1B"/>
    <w:rsid w:val="00C76B41"/>
    <w:rsid w:val="00C771B3"/>
    <w:rsid w:val="00C828AB"/>
    <w:rsid w:val="00C831C1"/>
    <w:rsid w:val="00C87829"/>
    <w:rsid w:val="00C92231"/>
    <w:rsid w:val="00C97C64"/>
    <w:rsid w:val="00CA2D93"/>
    <w:rsid w:val="00CA68A6"/>
    <w:rsid w:val="00CB539A"/>
    <w:rsid w:val="00CB5818"/>
    <w:rsid w:val="00CB5E7D"/>
    <w:rsid w:val="00CB6753"/>
    <w:rsid w:val="00CB6A65"/>
    <w:rsid w:val="00CC07FB"/>
    <w:rsid w:val="00CC29EC"/>
    <w:rsid w:val="00CC4BB9"/>
    <w:rsid w:val="00CC4E80"/>
    <w:rsid w:val="00CC62AB"/>
    <w:rsid w:val="00CC77C5"/>
    <w:rsid w:val="00CD07F2"/>
    <w:rsid w:val="00CD0DB3"/>
    <w:rsid w:val="00CD3D4A"/>
    <w:rsid w:val="00CD73BD"/>
    <w:rsid w:val="00CE02BE"/>
    <w:rsid w:val="00CF7A9F"/>
    <w:rsid w:val="00D011AF"/>
    <w:rsid w:val="00D02605"/>
    <w:rsid w:val="00D035BB"/>
    <w:rsid w:val="00D03EC4"/>
    <w:rsid w:val="00D04202"/>
    <w:rsid w:val="00D05BF2"/>
    <w:rsid w:val="00D0662B"/>
    <w:rsid w:val="00D12991"/>
    <w:rsid w:val="00D13BFC"/>
    <w:rsid w:val="00D14327"/>
    <w:rsid w:val="00D164E7"/>
    <w:rsid w:val="00D220FF"/>
    <w:rsid w:val="00D24DBE"/>
    <w:rsid w:val="00D2567E"/>
    <w:rsid w:val="00D27EDC"/>
    <w:rsid w:val="00D3296F"/>
    <w:rsid w:val="00D33B6E"/>
    <w:rsid w:val="00D35E0F"/>
    <w:rsid w:val="00D37044"/>
    <w:rsid w:val="00D37082"/>
    <w:rsid w:val="00D37925"/>
    <w:rsid w:val="00D4371C"/>
    <w:rsid w:val="00D44C7B"/>
    <w:rsid w:val="00D471E3"/>
    <w:rsid w:val="00D51EE2"/>
    <w:rsid w:val="00D55EDA"/>
    <w:rsid w:val="00D57DE5"/>
    <w:rsid w:val="00D60539"/>
    <w:rsid w:val="00D62CAF"/>
    <w:rsid w:val="00D667FA"/>
    <w:rsid w:val="00D67515"/>
    <w:rsid w:val="00D67B79"/>
    <w:rsid w:val="00D73763"/>
    <w:rsid w:val="00D752A1"/>
    <w:rsid w:val="00D753A0"/>
    <w:rsid w:val="00D759F4"/>
    <w:rsid w:val="00D75F5D"/>
    <w:rsid w:val="00D75F84"/>
    <w:rsid w:val="00D77340"/>
    <w:rsid w:val="00D778EB"/>
    <w:rsid w:val="00D8221A"/>
    <w:rsid w:val="00D86404"/>
    <w:rsid w:val="00D87A3A"/>
    <w:rsid w:val="00D9202D"/>
    <w:rsid w:val="00D92C92"/>
    <w:rsid w:val="00D93114"/>
    <w:rsid w:val="00D94EC4"/>
    <w:rsid w:val="00D950C9"/>
    <w:rsid w:val="00DA0F3F"/>
    <w:rsid w:val="00DA21C7"/>
    <w:rsid w:val="00DA3580"/>
    <w:rsid w:val="00DA4260"/>
    <w:rsid w:val="00DB2E5C"/>
    <w:rsid w:val="00DB401F"/>
    <w:rsid w:val="00DC0BA5"/>
    <w:rsid w:val="00DC5961"/>
    <w:rsid w:val="00DC60B8"/>
    <w:rsid w:val="00DD0C09"/>
    <w:rsid w:val="00DD0E60"/>
    <w:rsid w:val="00DD5005"/>
    <w:rsid w:val="00DD64C4"/>
    <w:rsid w:val="00DD6AB0"/>
    <w:rsid w:val="00DD7336"/>
    <w:rsid w:val="00DE1519"/>
    <w:rsid w:val="00DE2421"/>
    <w:rsid w:val="00DE2C45"/>
    <w:rsid w:val="00DF1C7F"/>
    <w:rsid w:val="00DF24E8"/>
    <w:rsid w:val="00DF48BA"/>
    <w:rsid w:val="00DF7CD0"/>
    <w:rsid w:val="00E0468C"/>
    <w:rsid w:val="00E07A89"/>
    <w:rsid w:val="00E11489"/>
    <w:rsid w:val="00E14590"/>
    <w:rsid w:val="00E145A3"/>
    <w:rsid w:val="00E17EC2"/>
    <w:rsid w:val="00E22F59"/>
    <w:rsid w:val="00E23467"/>
    <w:rsid w:val="00E24715"/>
    <w:rsid w:val="00E253A2"/>
    <w:rsid w:val="00E26E52"/>
    <w:rsid w:val="00E2781A"/>
    <w:rsid w:val="00E30158"/>
    <w:rsid w:val="00E33D76"/>
    <w:rsid w:val="00E373E0"/>
    <w:rsid w:val="00E41D75"/>
    <w:rsid w:val="00E420F2"/>
    <w:rsid w:val="00E44CF2"/>
    <w:rsid w:val="00E51524"/>
    <w:rsid w:val="00E5351F"/>
    <w:rsid w:val="00E564EE"/>
    <w:rsid w:val="00E567FA"/>
    <w:rsid w:val="00E5702C"/>
    <w:rsid w:val="00E60C85"/>
    <w:rsid w:val="00E63129"/>
    <w:rsid w:val="00E64D31"/>
    <w:rsid w:val="00E75B74"/>
    <w:rsid w:val="00E75D8E"/>
    <w:rsid w:val="00E7706D"/>
    <w:rsid w:val="00E80BD5"/>
    <w:rsid w:val="00E83E1A"/>
    <w:rsid w:val="00E86EE6"/>
    <w:rsid w:val="00E90B12"/>
    <w:rsid w:val="00E90C95"/>
    <w:rsid w:val="00E91362"/>
    <w:rsid w:val="00E91BFB"/>
    <w:rsid w:val="00EA5A28"/>
    <w:rsid w:val="00EA5A6D"/>
    <w:rsid w:val="00EB06FF"/>
    <w:rsid w:val="00EB0A1B"/>
    <w:rsid w:val="00EB5DF1"/>
    <w:rsid w:val="00EC0D2D"/>
    <w:rsid w:val="00EC0D60"/>
    <w:rsid w:val="00EC12B2"/>
    <w:rsid w:val="00EC2894"/>
    <w:rsid w:val="00EC386B"/>
    <w:rsid w:val="00EC3DD3"/>
    <w:rsid w:val="00EC4974"/>
    <w:rsid w:val="00EC65B0"/>
    <w:rsid w:val="00ED2110"/>
    <w:rsid w:val="00ED290A"/>
    <w:rsid w:val="00ED2F5A"/>
    <w:rsid w:val="00ED4176"/>
    <w:rsid w:val="00ED41E7"/>
    <w:rsid w:val="00ED4A61"/>
    <w:rsid w:val="00ED4C68"/>
    <w:rsid w:val="00ED4CBE"/>
    <w:rsid w:val="00ED5BA0"/>
    <w:rsid w:val="00ED657B"/>
    <w:rsid w:val="00ED6679"/>
    <w:rsid w:val="00EE18F2"/>
    <w:rsid w:val="00EE24B7"/>
    <w:rsid w:val="00EF40A8"/>
    <w:rsid w:val="00EF4A9F"/>
    <w:rsid w:val="00EF70CC"/>
    <w:rsid w:val="00F04AD2"/>
    <w:rsid w:val="00F06684"/>
    <w:rsid w:val="00F11EEE"/>
    <w:rsid w:val="00F12F38"/>
    <w:rsid w:val="00F163C7"/>
    <w:rsid w:val="00F16A1C"/>
    <w:rsid w:val="00F17757"/>
    <w:rsid w:val="00F17EB2"/>
    <w:rsid w:val="00F20A93"/>
    <w:rsid w:val="00F2463D"/>
    <w:rsid w:val="00F25236"/>
    <w:rsid w:val="00F26FA9"/>
    <w:rsid w:val="00F30FF9"/>
    <w:rsid w:val="00F3290C"/>
    <w:rsid w:val="00F3348A"/>
    <w:rsid w:val="00F363FA"/>
    <w:rsid w:val="00F364F3"/>
    <w:rsid w:val="00F37324"/>
    <w:rsid w:val="00F37A98"/>
    <w:rsid w:val="00F42449"/>
    <w:rsid w:val="00F446F3"/>
    <w:rsid w:val="00F44B0A"/>
    <w:rsid w:val="00F45D82"/>
    <w:rsid w:val="00F50423"/>
    <w:rsid w:val="00F5253A"/>
    <w:rsid w:val="00F54F71"/>
    <w:rsid w:val="00F56116"/>
    <w:rsid w:val="00F57801"/>
    <w:rsid w:val="00F61A9B"/>
    <w:rsid w:val="00F62AEA"/>
    <w:rsid w:val="00F63E21"/>
    <w:rsid w:val="00F65236"/>
    <w:rsid w:val="00F65831"/>
    <w:rsid w:val="00F6606C"/>
    <w:rsid w:val="00F67A82"/>
    <w:rsid w:val="00F729F1"/>
    <w:rsid w:val="00F76251"/>
    <w:rsid w:val="00F76691"/>
    <w:rsid w:val="00F76DD6"/>
    <w:rsid w:val="00F820D1"/>
    <w:rsid w:val="00F8470B"/>
    <w:rsid w:val="00F921DA"/>
    <w:rsid w:val="00F93FA1"/>
    <w:rsid w:val="00F94DDD"/>
    <w:rsid w:val="00FA0F22"/>
    <w:rsid w:val="00FA22D3"/>
    <w:rsid w:val="00FA29D6"/>
    <w:rsid w:val="00FA2B73"/>
    <w:rsid w:val="00FA41FA"/>
    <w:rsid w:val="00FA4782"/>
    <w:rsid w:val="00FA5221"/>
    <w:rsid w:val="00FB0690"/>
    <w:rsid w:val="00FB2E53"/>
    <w:rsid w:val="00FB5D46"/>
    <w:rsid w:val="00FC7A0E"/>
    <w:rsid w:val="00FC7E57"/>
    <w:rsid w:val="00FD4A4F"/>
    <w:rsid w:val="00FD4EE0"/>
    <w:rsid w:val="00FD4FE3"/>
    <w:rsid w:val="00FD5474"/>
    <w:rsid w:val="00FE71D1"/>
    <w:rsid w:val="00FF0FF2"/>
    <w:rsid w:val="00FF4DBF"/>
    <w:rsid w:val="00FF769F"/>
    <w:rsid w:val="010351AA"/>
    <w:rsid w:val="0126390F"/>
    <w:rsid w:val="019D55FE"/>
    <w:rsid w:val="01AF76B5"/>
    <w:rsid w:val="02362E5A"/>
    <w:rsid w:val="028C11CF"/>
    <w:rsid w:val="02CE0D0E"/>
    <w:rsid w:val="03E8754D"/>
    <w:rsid w:val="04501303"/>
    <w:rsid w:val="05785C74"/>
    <w:rsid w:val="05AD48F4"/>
    <w:rsid w:val="05BE5B43"/>
    <w:rsid w:val="05D05327"/>
    <w:rsid w:val="05E84DEB"/>
    <w:rsid w:val="06413057"/>
    <w:rsid w:val="06C34E0B"/>
    <w:rsid w:val="06FA1086"/>
    <w:rsid w:val="07BC2556"/>
    <w:rsid w:val="08EC4F91"/>
    <w:rsid w:val="099C619C"/>
    <w:rsid w:val="09E813E1"/>
    <w:rsid w:val="0A6A27A1"/>
    <w:rsid w:val="0B310B66"/>
    <w:rsid w:val="0B7C53CD"/>
    <w:rsid w:val="0CA37841"/>
    <w:rsid w:val="0CD4737C"/>
    <w:rsid w:val="0D661CD9"/>
    <w:rsid w:val="0D7467FF"/>
    <w:rsid w:val="0D8A4F9F"/>
    <w:rsid w:val="0DFF7CEE"/>
    <w:rsid w:val="0FFE195E"/>
    <w:rsid w:val="10797BC6"/>
    <w:rsid w:val="10E96FEA"/>
    <w:rsid w:val="11ED22AF"/>
    <w:rsid w:val="12436042"/>
    <w:rsid w:val="13141499"/>
    <w:rsid w:val="136F7127"/>
    <w:rsid w:val="137E12B3"/>
    <w:rsid w:val="14307D5E"/>
    <w:rsid w:val="145B7518"/>
    <w:rsid w:val="14667AD2"/>
    <w:rsid w:val="149040C8"/>
    <w:rsid w:val="14B051F1"/>
    <w:rsid w:val="14F450DE"/>
    <w:rsid w:val="15164498"/>
    <w:rsid w:val="159C05E6"/>
    <w:rsid w:val="16F40E9F"/>
    <w:rsid w:val="16F433E8"/>
    <w:rsid w:val="1772678E"/>
    <w:rsid w:val="178D1819"/>
    <w:rsid w:val="17D24783"/>
    <w:rsid w:val="17F67DF4"/>
    <w:rsid w:val="19783B49"/>
    <w:rsid w:val="198E5989"/>
    <w:rsid w:val="1A3441CE"/>
    <w:rsid w:val="1A6E19FA"/>
    <w:rsid w:val="1ABF4C5A"/>
    <w:rsid w:val="1B413D74"/>
    <w:rsid w:val="1B7B2DCC"/>
    <w:rsid w:val="1BD46C77"/>
    <w:rsid w:val="1D036806"/>
    <w:rsid w:val="1D6C19D4"/>
    <w:rsid w:val="1DC53ABB"/>
    <w:rsid w:val="1E2F4E6D"/>
    <w:rsid w:val="1EBB6C6C"/>
    <w:rsid w:val="1ECD1092"/>
    <w:rsid w:val="1F303256"/>
    <w:rsid w:val="20564E9E"/>
    <w:rsid w:val="20CC33B3"/>
    <w:rsid w:val="20FB3FCC"/>
    <w:rsid w:val="212F4B65"/>
    <w:rsid w:val="21525A8F"/>
    <w:rsid w:val="21BC3427"/>
    <w:rsid w:val="221C2372"/>
    <w:rsid w:val="223C6316"/>
    <w:rsid w:val="224D01B6"/>
    <w:rsid w:val="225A31E0"/>
    <w:rsid w:val="23415747"/>
    <w:rsid w:val="239A7034"/>
    <w:rsid w:val="240B2444"/>
    <w:rsid w:val="24135347"/>
    <w:rsid w:val="243B3C94"/>
    <w:rsid w:val="246E6870"/>
    <w:rsid w:val="264834DB"/>
    <w:rsid w:val="265F08E2"/>
    <w:rsid w:val="26E31456"/>
    <w:rsid w:val="26E7357D"/>
    <w:rsid w:val="27660AB7"/>
    <w:rsid w:val="28B74760"/>
    <w:rsid w:val="28D700C1"/>
    <w:rsid w:val="28DB0637"/>
    <w:rsid w:val="28EC37AD"/>
    <w:rsid w:val="28F24E39"/>
    <w:rsid w:val="29000BFE"/>
    <w:rsid w:val="299700AC"/>
    <w:rsid w:val="29A9603F"/>
    <w:rsid w:val="2A397FA1"/>
    <w:rsid w:val="2AAB0577"/>
    <w:rsid w:val="2AD858FD"/>
    <w:rsid w:val="2B940F71"/>
    <w:rsid w:val="2BEE5789"/>
    <w:rsid w:val="2C5E0DBC"/>
    <w:rsid w:val="2D5B0491"/>
    <w:rsid w:val="2D9B2143"/>
    <w:rsid w:val="2DC70C19"/>
    <w:rsid w:val="2E1B5E5E"/>
    <w:rsid w:val="2FD858D0"/>
    <w:rsid w:val="2FE772AE"/>
    <w:rsid w:val="307F65FB"/>
    <w:rsid w:val="30F71D86"/>
    <w:rsid w:val="312312C2"/>
    <w:rsid w:val="318525F4"/>
    <w:rsid w:val="32DC75F5"/>
    <w:rsid w:val="33242BDA"/>
    <w:rsid w:val="332901F1"/>
    <w:rsid w:val="33B0304B"/>
    <w:rsid w:val="34F73622"/>
    <w:rsid w:val="35485A3C"/>
    <w:rsid w:val="36BE5673"/>
    <w:rsid w:val="36C7303A"/>
    <w:rsid w:val="37252584"/>
    <w:rsid w:val="373F3351"/>
    <w:rsid w:val="383852B2"/>
    <w:rsid w:val="385C5D8D"/>
    <w:rsid w:val="38D806EF"/>
    <w:rsid w:val="39BD1693"/>
    <w:rsid w:val="3A044B7F"/>
    <w:rsid w:val="3A0816C3"/>
    <w:rsid w:val="3A13103F"/>
    <w:rsid w:val="3AD83CF5"/>
    <w:rsid w:val="3B196D9D"/>
    <w:rsid w:val="3BA911A9"/>
    <w:rsid w:val="3D1413C8"/>
    <w:rsid w:val="3D1E069A"/>
    <w:rsid w:val="3D4225DB"/>
    <w:rsid w:val="3DEF2867"/>
    <w:rsid w:val="4010076E"/>
    <w:rsid w:val="40A37834"/>
    <w:rsid w:val="41100CEA"/>
    <w:rsid w:val="41CC3BC3"/>
    <w:rsid w:val="41E04A40"/>
    <w:rsid w:val="423045AE"/>
    <w:rsid w:val="42C7051D"/>
    <w:rsid w:val="43A75BE5"/>
    <w:rsid w:val="43BB3222"/>
    <w:rsid w:val="43FE12F8"/>
    <w:rsid w:val="4408510A"/>
    <w:rsid w:val="445A645C"/>
    <w:rsid w:val="45107462"/>
    <w:rsid w:val="46130E87"/>
    <w:rsid w:val="463D4AB1"/>
    <w:rsid w:val="46B74157"/>
    <w:rsid w:val="46E45FFD"/>
    <w:rsid w:val="479D3885"/>
    <w:rsid w:val="47C75058"/>
    <w:rsid w:val="481B7F32"/>
    <w:rsid w:val="48594177"/>
    <w:rsid w:val="4876582E"/>
    <w:rsid w:val="49047857"/>
    <w:rsid w:val="49CB1B97"/>
    <w:rsid w:val="4A05116D"/>
    <w:rsid w:val="4B3D3B99"/>
    <w:rsid w:val="4C093134"/>
    <w:rsid w:val="4C2832E3"/>
    <w:rsid w:val="4CBE2376"/>
    <w:rsid w:val="4CCF4DA8"/>
    <w:rsid w:val="4CF24893"/>
    <w:rsid w:val="4D841AB8"/>
    <w:rsid w:val="4E8F43AF"/>
    <w:rsid w:val="4E9F13FC"/>
    <w:rsid w:val="4EFF3A96"/>
    <w:rsid w:val="4F201E5C"/>
    <w:rsid w:val="4F5663A6"/>
    <w:rsid w:val="4FCE41A2"/>
    <w:rsid w:val="50172E0C"/>
    <w:rsid w:val="50216DCD"/>
    <w:rsid w:val="50BB0282"/>
    <w:rsid w:val="516D593F"/>
    <w:rsid w:val="520333D5"/>
    <w:rsid w:val="523A72D7"/>
    <w:rsid w:val="5245699D"/>
    <w:rsid w:val="52AD7497"/>
    <w:rsid w:val="52CE0AD1"/>
    <w:rsid w:val="52DD4E28"/>
    <w:rsid w:val="52F7756C"/>
    <w:rsid w:val="54806D24"/>
    <w:rsid w:val="54A97FFB"/>
    <w:rsid w:val="555E7D76"/>
    <w:rsid w:val="57517B92"/>
    <w:rsid w:val="5791390D"/>
    <w:rsid w:val="583F158D"/>
    <w:rsid w:val="596B0920"/>
    <w:rsid w:val="59F52B0A"/>
    <w:rsid w:val="5D801CFD"/>
    <w:rsid w:val="5DB84178"/>
    <w:rsid w:val="5E05317E"/>
    <w:rsid w:val="5E3F5AAA"/>
    <w:rsid w:val="5EFA5C63"/>
    <w:rsid w:val="5F5244A8"/>
    <w:rsid w:val="5F593AF8"/>
    <w:rsid w:val="5FB05672"/>
    <w:rsid w:val="5FBA7BDF"/>
    <w:rsid w:val="603C6528"/>
    <w:rsid w:val="60402552"/>
    <w:rsid w:val="60FB51E5"/>
    <w:rsid w:val="611539DF"/>
    <w:rsid w:val="611E1B40"/>
    <w:rsid w:val="61DA0784"/>
    <w:rsid w:val="61E161D0"/>
    <w:rsid w:val="61FF668E"/>
    <w:rsid w:val="62A97868"/>
    <w:rsid w:val="62C710EA"/>
    <w:rsid w:val="62D05383"/>
    <w:rsid w:val="635F3239"/>
    <w:rsid w:val="63CF6AC6"/>
    <w:rsid w:val="63F25EE5"/>
    <w:rsid w:val="63FD6F73"/>
    <w:rsid w:val="641B5816"/>
    <w:rsid w:val="654A72BD"/>
    <w:rsid w:val="6567714A"/>
    <w:rsid w:val="656A4AB3"/>
    <w:rsid w:val="660F6502"/>
    <w:rsid w:val="6620555C"/>
    <w:rsid w:val="6646221D"/>
    <w:rsid w:val="66631CEE"/>
    <w:rsid w:val="670C5F75"/>
    <w:rsid w:val="671B5460"/>
    <w:rsid w:val="67FD2028"/>
    <w:rsid w:val="68B27663"/>
    <w:rsid w:val="6932122B"/>
    <w:rsid w:val="693E2E18"/>
    <w:rsid w:val="6A0740E0"/>
    <w:rsid w:val="6AD777B4"/>
    <w:rsid w:val="6B00125C"/>
    <w:rsid w:val="6B317667"/>
    <w:rsid w:val="6B7B5D96"/>
    <w:rsid w:val="6BA3128D"/>
    <w:rsid w:val="6C5F2C63"/>
    <w:rsid w:val="6CEF77DA"/>
    <w:rsid w:val="6EAA3BD5"/>
    <w:rsid w:val="6F187D84"/>
    <w:rsid w:val="6FD64C81"/>
    <w:rsid w:val="70434C28"/>
    <w:rsid w:val="70805FC0"/>
    <w:rsid w:val="70E35811"/>
    <w:rsid w:val="7143260C"/>
    <w:rsid w:val="71970BB0"/>
    <w:rsid w:val="728813D5"/>
    <w:rsid w:val="72D624A2"/>
    <w:rsid w:val="72DD3274"/>
    <w:rsid w:val="72E5624E"/>
    <w:rsid w:val="736401D7"/>
    <w:rsid w:val="73CD59C3"/>
    <w:rsid w:val="741E6BF6"/>
    <w:rsid w:val="765C1150"/>
    <w:rsid w:val="76980B78"/>
    <w:rsid w:val="77130569"/>
    <w:rsid w:val="77552843"/>
    <w:rsid w:val="77C43611"/>
    <w:rsid w:val="7836450F"/>
    <w:rsid w:val="78A1206A"/>
    <w:rsid w:val="78A71905"/>
    <w:rsid w:val="79092014"/>
    <w:rsid w:val="7A2D2E1A"/>
    <w:rsid w:val="7AE5221C"/>
    <w:rsid w:val="7B3A04D4"/>
    <w:rsid w:val="7B9D6653"/>
    <w:rsid w:val="7BC86616"/>
    <w:rsid w:val="7BE177CE"/>
    <w:rsid w:val="7C8A307B"/>
    <w:rsid w:val="7CCF5A70"/>
    <w:rsid w:val="7E773953"/>
    <w:rsid w:val="7FF54C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uiPriority="0" w:qFormat="1"/>
    <w:lsdException w:name="footer" w:semiHidden="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qFormat="1"/>
    <w:lsdException w:name="Subtitle" w:semiHidden="0" w:uiPriority="11" w:unhideWhenUsed="0" w:qFormat="1"/>
    <w:lsdException w:name="Salutation" w:semiHidden="0" w:qFormat="1"/>
    <w:lsdException w:name="Date" w:uiPriority="0"/>
    <w:lsdException w:name="Body Text First Indent 2"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annotation subject"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62899"/>
    <w:pPr>
      <w:widowControl w:val="0"/>
      <w:jc w:val="both"/>
    </w:pPr>
    <w:rPr>
      <w:rFonts w:asciiTheme="minorHAnsi" w:eastAsiaTheme="minorEastAsia" w:hAnsiTheme="minorHAnsi" w:cstheme="minorBidi"/>
      <w:kern w:val="2"/>
      <w:sz w:val="32"/>
      <w:szCs w:val="22"/>
    </w:rPr>
  </w:style>
  <w:style w:type="paragraph" w:styleId="1">
    <w:name w:val="heading 1"/>
    <w:basedOn w:val="a"/>
    <w:next w:val="a"/>
    <w:link w:val="1Char"/>
    <w:qFormat/>
    <w:rsid w:val="006F0EF7"/>
    <w:pPr>
      <w:spacing w:before="100" w:beforeAutospacing="1" w:after="100" w:afterAutospacing="1"/>
      <w:jc w:val="left"/>
      <w:outlineLvl w:val="0"/>
    </w:pPr>
    <w:rPr>
      <w:rFonts w:ascii="宋体" w:eastAsia="宋体" w:hAnsi="宋体" w:cs="Times New Roman" w:hint="eastAsia"/>
      <w:b/>
      <w:kern w:val="44"/>
      <w:sz w:val="48"/>
      <w:szCs w:val="48"/>
    </w:rPr>
  </w:style>
  <w:style w:type="paragraph" w:styleId="20">
    <w:name w:val="heading 2"/>
    <w:basedOn w:val="a"/>
    <w:next w:val="a"/>
    <w:link w:val="2Char"/>
    <w:unhideWhenUsed/>
    <w:qFormat/>
    <w:rsid w:val="006F0EF7"/>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qFormat/>
    <w:rsid w:val="001A3A4A"/>
    <w:pPr>
      <w:keepNext/>
      <w:keepLines/>
      <w:overflowPunct w:val="0"/>
      <w:snapToGrid w:val="0"/>
      <w:spacing w:before="260" w:after="260" w:line="416" w:lineRule="atLeast"/>
      <w:ind w:firstLineChars="200" w:firstLine="200"/>
      <w:outlineLvl w:val="2"/>
    </w:pPr>
    <w:rPr>
      <w:rFonts w:ascii="Times" w:eastAsia="方正仿宋_GBK" w:hAnsi="Times"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6F0EF7"/>
    <w:pPr>
      <w:spacing w:after="0"/>
      <w:ind w:leftChars="0" w:left="0" w:firstLine="420"/>
    </w:pPr>
  </w:style>
  <w:style w:type="paragraph" w:styleId="a3">
    <w:name w:val="Body Text Indent"/>
    <w:basedOn w:val="a"/>
    <w:unhideWhenUsed/>
    <w:qFormat/>
    <w:rsid w:val="006F0EF7"/>
    <w:pPr>
      <w:spacing w:after="120"/>
      <w:ind w:leftChars="200" w:left="420"/>
    </w:pPr>
  </w:style>
  <w:style w:type="paragraph" w:styleId="a4">
    <w:name w:val="Normal Indent"/>
    <w:basedOn w:val="a"/>
    <w:qFormat/>
    <w:rsid w:val="006F0EF7"/>
    <w:pPr>
      <w:ind w:firstLineChars="200" w:firstLine="420"/>
    </w:pPr>
    <w:rPr>
      <w:rFonts w:eastAsia="宋体"/>
    </w:rPr>
  </w:style>
  <w:style w:type="paragraph" w:styleId="a5">
    <w:name w:val="annotation text"/>
    <w:basedOn w:val="a"/>
    <w:link w:val="Char"/>
    <w:uiPriority w:val="99"/>
    <w:semiHidden/>
    <w:unhideWhenUsed/>
    <w:qFormat/>
    <w:rsid w:val="006F0EF7"/>
    <w:pPr>
      <w:jc w:val="left"/>
    </w:pPr>
  </w:style>
  <w:style w:type="paragraph" w:styleId="a6">
    <w:name w:val="Salutation"/>
    <w:basedOn w:val="a"/>
    <w:next w:val="a"/>
    <w:uiPriority w:val="99"/>
    <w:unhideWhenUsed/>
    <w:qFormat/>
    <w:rsid w:val="006F0EF7"/>
  </w:style>
  <w:style w:type="paragraph" w:styleId="a7">
    <w:name w:val="Body Text"/>
    <w:basedOn w:val="a"/>
    <w:next w:val="a"/>
    <w:qFormat/>
    <w:rsid w:val="006F0EF7"/>
    <w:pPr>
      <w:tabs>
        <w:tab w:val="left" w:pos="2250"/>
      </w:tabs>
      <w:jc w:val="center"/>
    </w:pPr>
    <w:rPr>
      <w:rFonts w:ascii="Times New Roman" w:eastAsia="宋体" w:hAnsi="Times New Roman" w:cs="Times New Roman"/>
      <w:color w:val="FF0000"/>
      <w:sz w:val="144"/>
    </w:rPr>
  </w:style>
  <w:style w:type="paragraph" w:styleId="a8">
    <w:name w:val="Balloon Text"/>
    <w:basedOn w:val="a"/>
    <w:link w:val="Char0"/>
    <w:unhideWhenUsed/>
    <w:qFormat/>
    <w:rsid w:val="006F0EF7"/>
    <w:rPr>
      <w:sz w:val="18"/>
      <w:szCs w:val="18"/>
    </w:rPr>
  </w:style>
  <w:style w:type="paragraph" w:styleId="a9">
    <w:name w:val="footer"/>
    <w:basedOn w:val="a"/>
    <w:next w:val="a"/>
    <w:link w:val="Char1"/>
    <w:uiPriority w:val="99"/>
    <w:unhideWhenUsed/>
    <w:qFormat/>
    <w:rsid w:val="006F0EF7"/>
    <w:pPr>
      <w:tabs>
        <w:tab w:val="center" w:pos="4153"/>
        <w:tab w:val="right" w:pos="8306"/>
      </w:tabs>
      <w:snapToGrid w:val="0"/>
      <w:jc w:val="left"/>
    </w:pPr>
    <w:rPr>
      <w:sz w:val="18"/>
      <w:szCs w:val="18"/>
    </w:rPr>
  </w:style>
  <w:style w:type="paragraph" w:styleId="aa">
    <w:name w:val="header"/>
    <w:basedOn w:val="a"/>
    <w:link w:val="Char2"/>
    <w:unhideWhenUsed/>
    <w:qFormat/>
    <w:rsid w:val="006F0EF7"/>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rsid w:val="006F0EF7"/>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5"/>
    <w:next w:val="a5"/>
    <w:link w:val="Char3"/>
    <w:uiPriority w:val="99"/>
    <w:semiHidden/>
    <w:unhideWhenUsed/>
    <w:qFormat/>
    <w:rsid w:val="006F0EF7"/>
    <w:rPr>
      <w:b/>
      <w:bCs/>
    </w:rPr>
  </w:style>
  <w:style w:type="character" w:styleId="ad">
    <w:name w:val="page number"/>
    <w:qFormat/>
    <w:rsid w:val="006F0EF7"/>
  </w:style>
  <w:style w:type="character" w:styleId="ae">
    <w:name w:val="annotation reference"/>
    <w:basedOn w:val="a0"/>
    <w:uiPriority w:val="99"/>
    <w:semiHidden/>
    <w:unhideWhenUsed/>
    <w:qFormat/>
    <w:rsid w:val="006F0EF7"/>
    <w:rPr>
      <w:sz w:val="21"/>
      <w:szCs w:val="21"/>
    </w:rPr>
  </w:style>
  <w:style w:type="paragraph" w:styleId="af">
    <w:name w:val="No Spacing"/>
    <w:basedOn w:val="a"/>
    <w:uiPriority w:val="1"/>
    <w:qFormat/>
    <w:rsid w:val="006F0EF7"/>
  </w:style>
  <w:style w:type="paragraph" w:customStyle="1" w:styleId="BodyTextFirstIndent21">
    <w:name w:val="Body Text First Indent 21"/>
    <w:basedOn w:val="a"/>
    <w:qFormat/>
    <w:rsid w:val="006F0EF7"/>
    <w:pPr>
      <w:ind w:leftChars="200" w:left="200" w:firstLine="420"/>
    </w:pPr>
    <w:rPr>
      <w:rFonts w:ascii="仿宋_GB2312" w:eastAsia="仿宋_GB2312" w:cs="仿宋_GB2312"/>
      <w:szCs w:val="32"/>
    </w:rPr>
  </w:style>
  <w:style w:type="paragraph" w:styleId="af0">
    <w:name w:val="List Paragraph"/>
    <w:basedOn w:val="a"/>
    <w:uiPriority w:val="99"/>
    <w:qFormat/>
    <w:rsid w:val="006F0EF7"/>
    <w:pPr>
      <w:ind w:firstLineChars="200" w:firstLine="420"/>
    </w:pPr>
  </w:style>
  <w:style w:type="character" w:customStyle="1" w:styleId="Char2">
    <w:name w:val="页眉 Char"/>
    <w:basedOn w:val="a0"/>
    <w:link w:val="aa"/>
    <w:uiPriority w:val="99"/>
    <w:qFormat/>
    <w:rsid w:val="006F0EF7"/>
    <w:rPr>
      <w:sz w:val="18"/>
      <w:szCs w:val="18"/>
    </w:rPr>
  </w:style>
  <w:style w:type="character" w:customStyle="1" w:styleId="Char1">
    <w:name w:val="页脚 Char"/>
    <w:basedOn w:val="a0"/>
    <w:link w:val="a9"/>
    <w:uiPriority w:val="99"/>
    <w:qFormat/>
    <w:rsid w:val="006F0EF7"/>
    <w:rPr>
      <w:sz w:val="18"/>
      <w:szCs w:val="18"/>
    </w:rPr>
  </w:style>
  <w:style w:type="character" w:customStyle="1" w:styleId="Char">
    <w:name w:val="批注文字 Char"/>
    <w:basedOn w:val="a0"/>
    <w:link w:val="a5"/>
    <w:uiPriority w:val="99"/>
    <w:semiHidden/>
    <w:qFormat/>
    <w:rsid w:val="006F0EF7"/>
    <w:rPr>
      <w:sz w:val="32"/>
    </w:rPr>
  </w:style>
  <w:style w:type="character" w:customStyle="1" w:styleId="Char3">
    <w:name w:val="批注主题 Char"/>
    <w:basedOn w:val="Char"/>
    <w:link w:val="ac"/>
    <w:uiPriority w:val="99"/>
    <w:semiHidden/>
    <w:qFormat/>
    <w:rsid w:val="006F0EF7"/>
    <w:rPr>
      <w:b/>
      <w:bCs/>
      <w:sz w:val="32"/>
    </w:rPr>
  </w:style>
  <w:style w:type="character" w:customStyle="1" w:styleId="Char0">
    <w:name w:val="批注框文本 Char"/>
    <w:basedOn w:val="a0"/>
    <w:link w:val="a8"/>
    <w:qFormat/>
    <w:rsid w:val="006F0EF7"/>
    <w:rPr>
      <w:sz w:val="18"/>
      <w:szCs w:val="18"/>
    </w:rPr>
  </w:style>
  <w:style w:type="character" w:customStyle="1" w:styleId="1Char">
    <w:name w:val="标题 1 Char"/>
    <w:basedOn w:val="a0"/>
    <w:link w:val="1"/>
    <w:qFormat/>
    <w:rsid w:val="006F0EF7"/>
    <w:rPr>
      <w:rFonts w:ascii="宋体" w:eastAsia="宋体" w:hAnsi="宋体" w:cs="Times New Roman"/>
      <w:b/>
      <w:kern w:val="44"/>
      <w:sz w:val="48"/>
      <w:szCs w:val="48"/>
    </w:rPr>
  </w:style>
  <w:style w:type="character" w:customStyle="1" w:styleId="font11">
    <w:name w:val="font11"/>
    <w:basedOn w:val="a0"/>
    <w:qFormat/>
    <w:rsid w:val="006F0EF7"/>
    <w:rPr>
      <w:rFonts w:ascii="宋体" w:eastAsia="宋体" w:hAnsi="宋体" w:cs="宋体" w:hint="eastAsia"/>
      <w:color w:val="000000"/>
      <w:sz w:val="20"/>
      <w:szCs w:val="20"/>
      <w:u w:val="none"/>
    </w:rPr>
  </w:style>
  <w:style w:type="character" w:customStyle="1" w:styleId="font21">
    <w:name w:val="font21"/>
    <w:basedOn w:val="a0"/>
    <w:qFormat/>
    <w:rsid w:val="006F0EF7"/>
    <w:rPr>
      <w:rFonts w:ascii="Times New Roman" w:hAnsi="Times New Roman" w:cs="Times New Roman" w:hint="default"/>
      <w:color w:val="000000"/>
      <w:sz w:val="20"/>
      <w:szCs w:val="20"/>
      <w:u w:val="none"/>
    </w:rPr>
  </w:style>
  <w:style w:type="character" w:customStyle="1" w:styleId="2Char">
    <w:name w:val="标题 2 Char"/>
    <w:basedOn w:val="a0"/>
    <w:link w:val="20"/>
    <w:uiPriority w:val="9"/>
    <w:qFormat/>
    <w:rsid w:val="006F0EF7"/>
    <w:rPr>
      <w:rFonts w:asciiTheme="majorHAnsi" w:eastAsiaTheme="majorEastAsia" w:hAnsiTheme="majorHAnsi" w:cstheme="majorBidi"/>
      <w:b/>
      <w:bCs/>
      <w:sz w:val="32"/>
      <w:szCs w:val="32"/>
    </w:rPr>
  </w:style>
  <w:style w:type="paragraph" w:customStyle="1" w:styleId="text-tag">
    <w:name w:val="text-tag"/>
    <w:basedOn w:val="a"/>
    <w:qFormat/>
    <w:rsid w:val="006F0EF7"/>
    <w:pPr>
      <w:widowControl/>
      <w:spacing w:before="100" w:beforeAutospacing="1" w:after="100" w:afterAutospacing="1"/>
      <w:jc w:val="left"/>
    </w:pPr>
    <w:rPr>
      <w:rFonts w:ascii="宋体" w:hAnsi="宋体" w:cs="宋体"/>
      <w:kern w:val="0"/>
      <w:sz w:val="24"/>
    </w:rPr>
  </w:style>
  <w:style w:type="character" w:customStyle="1" w:styleId="NormalCharacter">
    <w:name w:val="NormalCharacter"/>
    <w:qFormat/>
    <w:rsid w:val="006F0EF7"/>
    <w:rPr>
      <w:rFonts w:ascii="Calibri" w:eastAsia="宋体" w:hAnsi="Calibri" w:cs="Times New Roman"/>
      <w:kern w:val="2"/>
      <w:sz w:val="21"/>
      <w:szCs w:val="22"/>
      <w:lang w:val="en-US" w:eastAsia="zh-CN" w:bidi="ar-SA"/>
    </w:rPr>
  </w:style>
  <w:style w:type="character" w:customStyle="1" w:styleId="font01">
    <w:name w:val="font01"/>
    <w:basedOn w:val="a0"/>
    <w:qFormat/>
    <w:rsid w:val="006F0EF7"/>
    <w:rPr>
      <w:rFonts w:ascii="方正仿宋_GBK" w:eastAsia="方正仿宋_GBK" w:hAnsi="方正仿宋_GBK" w:cs="方正仿宋_GBK"/>
      <w:color w:val="000000"/>
      <w:sz w:val="20"/>
      <w:szCs w:val="20"/>
      <w:u w:val="none"/>
    </w:rPr>
  </w:style>
  <w:style w:type="paragraph" w:customStyle="1" w:styleId="10">
    <w:name w:val="标题1"/>
    <w:basedOn w:val="a"/>
    <w:next w:val="a"/>
    <w:qFormat/>
    <w:rsid w:val="006F0EF7"/>
    <w:pPr>
      <w:tabs>
        <w:tab w:val="left" w:pos="9193"/>
        <w:tab w:val="left" w:pos="9827"/>
      </w:tabs>
      <w:autoSpaceDE w:val="0"/>
      <w:autoSpaceDN w:val="0"/>
      <w:spacing w:line="760" w:lineRule="atLeast"/>
      <w:jc w:val="center"/>
    </w:pPr>
    <w:rPr>
      <w:rFonts w:ascii="方正小标宋_GBK" w:eastAsia="方正小标宋简体"/>
      <w:sz w:val="44"/>
    </w:rPr>
  </w:style>
  <w:style w:type="paragraph" w:styleId="af1">
    <w:name w:val="footnote text"/>
    <w:basedOn w:val="a"/>
    <w:link w:val="Char4"/>
    <w:uiPriority w:val="99"/>
    <w:unhideWhenUsed/>
    <w:qFormat/>
    <w:rsid w:val="009C7D0F"/>
    <w:pPr>
      <w:snapToGrid w:val="0"/>
      <w:jc w:val="left"/>
    </w:pPr>
    <w:rPr>
      <w:sz w:val="18"/>
      <w:szCs w:val="18"/>
    </w:rPr>
  </w:style>
  <w:style w:type="character" w:customStyle="1" w:styleId="Char4">
    <w:name w:val="脚注文本 Char"/>
    <w:basedOn w:val="a0"/>
    <w:link w:val="af1"/>
    <w:uiPriority w:val="99"/>
    <w:rsid w:val="009C7D0F"/>
    <w:rPr>
      <w:rFonts w:asciiTheme="minorHAnsi" w:eastAsiaTheme="minorEastAsia" w:hAnsiTheme="minorHAnsi" w:cstheme="minorBidi"/>
      <w:kern w:val="2"/>
      <w:sz w:val="18"/>
      <w:szCs w:val="18"/>
    </w:rPr>
  </w:style>
  <w:style w:type="character" w:styleId="af2">
    <w:name w:val="footnote reference"/>
    <w:basedOn w:val="a0"/>
    <w:uiPriority w:val="99"/>
    <w:unhideWhenUsed/>
    <w:qFormat/>
    <w:rsid w:val="009C7D0F"/>
    <w:rPr>
      <w:vertAlign w:val="superscript"/>
    </w:rPr>
  </w:style>
  <w:style w:type="character" w:customStyle="1" w:styleId="3Char">
    <w:name w:val="标题 3 Char"/>
    <w:basedOn w:val="a0"/>
    <w:link w:val="3"/>
    <w:rsid w:val="001A3A4A"/>
    <w:rPr>
      <w:rFonts w:ascii="Times" w:eastAsia="方正仿宋_GBK" w:hAnsi="Times"/>
      <w:b/>
      <w:bCs/>
      <w:kern w:val="2"/>
      <w:sz w:val="32"/>
      <w:szCs w:val="32"/>
    </w:rPr>
  </w:style>
  <w:style w:type="numbering" w:customStyle="1" w:styleId="11">
    <w:name w:val="无列表1"/>
    <w:next w:val="a2"/>
    <w:uiPriority w:val="99"/>
    <w:semiHidden/>
    <w:unhideWhenUsed/>
    <w:rsid w:val="001A3A4A"/>
  </w:style>
  <w:style w:type="paragraph" w:customStyle="1" w:styleId="21">
    <w:name w:val="标题2"/>
    <w:basedOn w:val="a"/>
    <w:next w:val="a"/>
    <w:rsid w:val="001A3A4A"/>
    <w:pPr>
      <w:overflowPunct w:val="0"/>
      <w:snapToGrid w:val="0"/>
      <w:spacing w:line="590" w:lineRule="exact"/>
      <w:jc w:val="center"/>
    </w:pPr>
    <w:rPr>
      <w:rFonts w:ascii="方正楷体_GBK" w:eastAsia="方正楷体_GBK" w:hAnsi="Book Antiqua" w:cs="Times New Roman"/>
      <w:szCs w:val="20"/>
    </w:rPr>
  </w:style>
  <w:style w:type="paragraph" w:customStyle="1" w:styleId="30">
    <w:name w:val="标题3"/>
    <w:basedOn w:val="a"/>
    <w:next w:val="a"/>
    <w:rsid w:val="001A3A4A"/>
    <w:pPr>
      <w:overflowPunct w:val="0"/>
      <w:adjustRightInd w:val="0"/>
      <w:snapToGrid w:val="0"/>
      <w:spacing w:line="590" w:lineRule="exact"/>
      <w:ind w:firstLineChars="200" w:firstLine="200"/>
    </w:pPr>
    <w:rPr>
      <w:rFonts w:ascii="方正黑体简体" w:eastAsia="方正黑体简体" w:hAnsi="Times" w:cs="Times New Roman"/>
      <w:szCs w:val="20"/>
    </w:rPr>
  </w:style>
  <w:style w:type="paragraph" w:customStyle="1" w:styleId="4">
    <w:name w:val="标题4"/>
    <w:basedOn w:val="30"/>
    <w:next w:val="a"/>
    <w:rsid w:val="001A3A4A"/>
    <w:pPr>
      <w:jc w:val="center"/>
    </w:pPr>
  </w:style>
  <w:style w:type="paragraph" w:customStyle="1" w:styleId="5">
    <w:name w:val="标题5"/>
    <w:basedOn w:val="a"/>
    <w:next w:val="a"/>
    <w:rsid w:val="001A3A4A"/>
    <w:pPr>
      <w:overflowPunct w:val="0"/>
      <w:snapToGrid w:val="0"/>
      <w:spacing w:line="590" w:lineRule="exact"/>
      <w:ind w:firstLineChars="200" w:firstLine="200"/>
    </w:pPr>
    <w:rPr>
      <w:rFonts w:ascii="方正楷体简体" w:eastAsia="方正楷体简体" w:hAnsi="Times" w:cs="Times New Roman"/>
      <w:szCs w:val="20"/>
    </w:rPr>
  </w:style>
  <w:style w:type="paragraph" w:styleId="22">
    <w:name w:val="Body Text Indent 2"/>
    <w:basedOn w:val="a"/>
    <w:link w:val="2Char0"/>
    <w:rsid w:val="001A3A4A"/>
    <w:pPr>
      <w:autoSpaceDE w:val="0"/>
      <w:autoSpaceDN w:val="0"/>
      <w:snapToGrid w:val="0"/>
      <w:spacing w:line="567" w:lineRule="atLeast"/>
      <w:ind w:left="1120" w:hangingChars="400" w:hanging="1120"/>
    </w:pPr>
    <w:rPr>
      <w:rFonts w:ascii="Times" w:eastAsia="方正仿宋_GBK" w:hAnsi="Times" w:cs="Times New Roman"/>
      <w:sz w:val="28"/>
      <w:szCs w:val="20"/>
    </w:rPr>
  </w:style>
  <w:style w:type="character" w:customStyle="1" w:styleId="2Char0">
    <w:name w:val="正文文本缩进 2 Char"/>
    <w:basedOn w:val="a0"/>
    <w:link w:val="22"/>
    <w:rsid w:val="001A3A4A"/>
    <w:rPr>
      <w:rFonts w:ascii="Times" w:eastAsia="方正仿宋_GBK" w:hAnsi="Times"/>
      <w:kern w:val="2"/>
      <w:sz w:val="28"/>
    </w:rPr>
  </w:style>
  <w:style w:type="paragraph" w:styleId="af3">
    <w:name w:val="Date"/>
    <w:basedOn w:val="a"/>
    <w:next w:val="a"/>
    <w:link w:val="Char5"/>
    <w:rsid w:val="001A3A4A"/>
    <w:pPr>
      <w:ind w:leftChars="2500" w:left="100" w:firstLineChars="200" w:firstLine="200"/>
    </w:pPr>
    <w:rPr>
      <w:rFonts w:ascii="Times New Roman" w:eastAsia="宋体" w:hAnsi="Times" w:cs="Times New Roman"/>
      <w:b/>
      <w:bCs/>
      <w:sz w:val="28"/>
      <w:szCs w:val="24"/>
    </w:rPr>
  </w:style>
  <w:style w:type="character" w:customStyle="1" w:styleId="Char5">
    <w:name w:val="日期 Char"/>
    <w:basedOn w:val="a0"/>
    <w:link w:val="af3"/>
    <w:rsid w:val="001A3A4A"/>
    <w:rPr>
      <w:rFonts w:hAnsi="Times"/>
      <w:b/>
      <w:bCs/>
      <w:kern w:val="2"/>
      <w:sz w:val="28"/>
      <w:szCs w:val="24"/>
    </w:rPr>
  </w:style>
  <w:style w:type="paragraph" w:styleId="31">
    <w:name w:val="Body Text Indent 3"/>
    <w:basedOn w:val="a"/>
    <w:link w:val="3Char0"/>
    <w:rsid w:val="001A3A4A"/>
    <w:pPr>
      <w:spacing w:line="440" w:lineRule="exact"/>
      <w:ind w:left="540" w:firstLineChars="192" w:firstLine="538"/>
    </w:pPr>
    <w:rPr>
      <w:rFonts w:ascii="Times New Roman" w:eastAsia="宋体" w:hAnsi="Times" w:cs="Times New Roman"/>
      <w:sz w:val="28"/>
      <w:szCs w:val="24"/>
    </w:rPr>
  </w:style>
  <w:style w:type="character" w:customStyle="1" w:styleId="3Char0">
    <w:name w:val="正文文本缩进 3 Char"/>
    <w:basedOn w:val="a0"/>
    <w:link w:val="31"/>
    <w:rsid w:val="001A3A4A"/>
    <w:rPr>
      <w:rFonts w:hAnsi="Times"/>
      <w:kern w:val="2"/>
      <w:sz w:val="28"/>
      <w:szCs w:val="24"/>
    </w:rPr>
  </w:style>
  <w:style w:type="character" w:styleId="af4">
    <w:name w:val="Emphasis"/>
    <w:basedOn w:val="a0"/>
    <w:uiPriority w:val="20"/>
    <w:qFormat/>
    <w:rsid w:val="006E56EE"/>
    <w:rPr>
      <w:i/>
      <w:iCs/>
    </w:rPr>
  </w:style>
</w:styles>
</file>

<file path=word/webSettings.xml><?xml version="1.0" encoding="utf-8"?>
<w:webSettings xmlns:r="http://schemas.openxmlformats.org/officeDocument/2006/relationships" xmlns:w="http://schemas.openxmlformats.org/wordprocessingml/2006/main">
  <w:divs>
    <w:div w:id="659580123">
      <w:bodyDiv w:val="1"/>
      <w:marLeft w:val="0"/>
      <w:marRight w:val="0"/>
      <w:marTop w:val="0"/>
      <w:marBottom w:val="0"/>
      <w:divBdr>
        <w:top w:val="none" w:sz="0" w:space="0" w:color="auto"/>
        <w:left w:val="none" w:sz="0" w:space="0" w:color="auto"/>
        <w:bottom w:val="none" w:sz="0" w:space="0" w:color="auto"/>
        <w:right w:val="none" w:sz="0" w:space="0" w:color="auto"/>
      </w:divBdr>
    </w:div>
    <w:div w:id="667564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1204</Words>
  <Characters>6866</Characters>
  <Application>Microsoft Office Word</Application>
  <DocSecurity>0</DocSecurity>
  <Lines>57</Lines>
  <Paragraphs>16</Paragraphs>
  <ScaleCrop>false</ScaleCrop>
  <Company>Micorosoft</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Micorosoft</cp:lastModifiedBy>
  <cp:revision>5</cp:revision>
  <cp:lastPrinted>2022-12-26T04:02:00Z</cp:lastPrinted>
  <dcterms:created xsi:type="dcterms:W3CDTF">2023-01-12T08:19:00Z</dcterms:created>
  <dcterms:modified xsi:type="dcterms:W3CDTF">2023-01-12T08:27:00Z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61F8153BF1CE4EAFB088D3DD8423DE8A</vt:lpwstr>
  </property>
</Properties>
</file>